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7F" w:rsidRPr="004E00B6" w:rsidRDefault="00A96B64" w:rsidP="0092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37197F" w:rsidRPr="004E00B6">
        <w:rPr>
          <w:rFonts w:ascii="Times New Roman" w:hAnsi="Times New Roman" w:cs="Times New Roman"/>
          <w:b/>
          <w:sz w:val="24"/>
          <w:szCs w:val="24"/>
        </w:rPr>
        <w:t xml:space="preserve"> YILI G.KORE’YE Kİ</w:t>
      </w:r>
      <w:bookmarkStart w:id="0" w:name="_GoBack"/>
      <w:bookmarkEnd w:id="0"/>
      <w:r w:rsidR="0037197F" w:rsidRPr="004E00B6">
        <w:rPr>
          <w:rFonts w:ascii="Times New Roman" w:hAnsi="Times New Roman" w:cs="Times New Roman"/>
          <w:b/>
          <w:sz w:val="24"/>
          <w:szCs w:val="24"/>
        </w:rPr>
        <w:t>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İHRACATÇI FİRMA BİLGİLERİ: 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Firma 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9606" w:type="dxa"/>
            <w:gridSpan w:val="2"/>
            <w:shd w:val="pct10" w:color="auto" w:fill="auto"/>
          </w:tcPr>
          <w:p w:rsidR="00921BE8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KİRAZ BAHÇESİ(ÜRETİCİSİ)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PAKETLEME VE FUMİGASYON UYGULAMA TESİSİ BİLGİLERİ:</w:t>
            </w:r>
          </w:p>
          <w:p w:rsidR="004E00B6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2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G.KORE’YE GERÇEKLEŞTİRİLECEK KİRAZ SEVKİYATI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A96B64">
        <w:trPr>
          <w:trHeight w:val="426"/>
        </w:trPr>
        <w:tc>
          <w:tcPr>
            <w:tcW w:w="4077" w:type="dxa"/>
          </w:tcPr>
          <w:p w:rsidR="00AD78C8" w:rsidRPr="004E00B6" w:rsidRDefault="0037197F" w:rsidP="0058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Tarih</w:t>
            </w:r>
            <w:r w:rsidR="00586ABD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4A30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(Gün/Ay/Yıl)</w:t>
            </w:r>
            <w:r w:rsidR="00A96B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17AA" w:rsidRPr="004E00B6" w:rsidRDefault="001417AA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96B64" w:rsidRPr="00A96B64" w:rsidRDefault="00A96B64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Sevkiyat Miktarı(ton)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96B64" w:rsidRPr="004E00B6" w:rsidTr="004E00B6">
        <w:tc>
          <w:tcPr>
            <w:tcW w:w="4077" w:type="dxa"/>
          </w:tcPr>
          <w:p w:rsidR="00A96B64" w:rsidRDefault="00A96B64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</w:p>
          <w:p w:rsidR="00A96B64" w:rsidRPr="00A96B64" w:rsidRDefault="00A96B64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64" w:rsidRPr="00A96B64" w:rsidRDefault="00A96B64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evkiyat: 20.06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96B64" w:rsidRPr="00A96B64" w:rsidRDefault="00A96B64" w:rsidP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96B64" w:rsidRDefault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64" w:rsidRDefault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64" w:rsidRPr="00A96B64" w:rsidRDefault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20 ton</w:t>
            </w:r>
          </w:p>
        </w:tc>
      </w:tr>
      <w:tr w:rsidR="00A96B64" w:rsidRPr="004E00B6" w:rsidTr="004E00B6">
        <w:tc>
          <w:tcPr>
            <w:tcW w:w="4077" w:type="dxa"/>
          </w:tcPr>
          <w:p w:rsidR="00A96B64" w:rsidRPr="00A96B64" w:rsidRDefault="00A96B64" w:rsidP="00A9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2.Sevkiyat: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529" w:type="dxa"/>
          </w:tcPr>
          <w:p w:rsidR="00A96B64" w:rsidRDefault="00A96B64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15 ton</w:t>
            </w:r>
          </w:p>
          <w:p w:rsidR="00A96B64" w:rsidRPr="00A96B64" w:rsidRDefault="00A96B64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64" w:rsidRPr="00A96B64" w:rsidRDefault="00A96B64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7F" w:rsidRPr="004E00B6" w:rsidRDefault="0037197F">
      <w:pPr>
        <w:rPr>
          <w:rFonts w:ascii="Times New Roman" w:hAnsi="Times New Roman" w:cs="Times New Roman"/>
          <w:sz w:val="24"/>
          <w:szCs w:val="24"/>
        </w:rPr>
      </w:pPr>
    </w:p>
    <w:sectPr w:rsidR="0037197F" w:rsidRPr="004E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77"/>
    <w:rsid w:val="000024BC"/>
    <w:rsid w:val="001417AA"/>
    <w:rsid w:val="001B24E4"/>
    <w:rsid w:val="0037197F"/>
    <w:rsid w:val="003F0777"/>
    <w:rsid w:val="00415D24"/>
    <w:rsid w:val="004375C6"/>
    <w:rsid w:val="004E00B6"/>
    <w:rsid w:val="00586ABD"/>
    <w:rsid w:val="00591542"/>
    <w:rsid w:val="008B4A30"/>
    <w:rsid w:val="00921BE8"/>
    <w:rsid w:val="0094500E"/>
    <w:rsid w:val="00A96B64"/>
    <w:rsid w:val="00AD78C8"/>
    <w:rsid w:val="00D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atalay</cp:lastModifiedBy>
  <cp:revision>2</cp:revision>
  <dcterms:created xsi:type="dcterms:W3CDTF">2020-05-17T10:55:00Z</dcterms:created>
  <dcterms:modified xsi:type="dcterms:W3CDTF">2020-05-17T10:55:00Z</dcterms:modified>
</cp:coreProperties>
</file>