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FFB04" w14:textId="6947FA7B" w:rsidR="007A79E1" w:rsidRDefault="007A79E1" w:rsidP="007A79E1">
      <w:pPr>
        <w:rPr>
          <w:i/>
          <w:iCs/>
          <w:u w:val="single"/>
          <w:lang w:val="tr-TR"/>
        </w:rPr>
      </w:pPr>
      <w:bookmarkStart w:id="0" w:name="_GoBack"/>
      <w:bookmarkEnd w:id="0"/>
      <w:r>
        <w:rPr>
          <w:i/>
          <w:iCs/>
          <w:u w:val="single"/>
          <w:lang w:val="tr-TR"/>
        </w:rPr>
        <w:t>24</w:t>
      </w:r>
      <w:r w:rsidRPr="00AC69CE">
        <w:rPr>
          <w:i/>
          <w:iCs/>
          <w:u w:val="single"/>
          <w:lang w:val="tr-TR"/>
        </w:rPr>
        <w:t>.</w:t>
      </w:r>
      <w:r>
        <w:rPr>
          <w:i/>
          <w:iCs/>
          <w:u w:val="single"/>
          <w:lang w:val="tr-TR"/>
        </w:rPr>
        <w:t>12</w:t>
      </w:r>
      <w:r w:rsidRPr="00AC69CE">
        <w:rPr>
          <w:i/>
          <w:iCs/>
          <w:u w:val="single"/>
          <w:lang w:val="tr-TR"/>
        </w:rPr>
        <w:t>.2021 tarihli “</w:t>
      </w:r>
      <w:proofErr w:type="spellStart"/>
      <w:r w:rsidRPr="00AC69CE">
        <w:rPr>
          <w:i/>
          <w:iCs/>
          <w:u w:val="single"/>
          <w:lang w:val="tr-TR"/>
        </w:rPr>
        <w:t>Uryadovıy</w:t>
      </w:r>
      <w:proofErr w:type="spellEnd"/>
      <w:r w:rsidRPr="00AC69CE">
        <w:rPr>
          <w:i/>
          <w:iCs/>
          <w:u w:val="single"/>
          <w:lang w:val="tr-TR"/>
        </w:rPr>
        <w:t xml:space="preserve"> </w:t>
      </w:r>
      <w:proofErr w:type="spellStart"/>
      <w:r w:rsidRPr="00AC69CE">
        <w:rPr>
          <w:i/>
          <w:iCs/>
          <w:u w:val="single"/>
          <w:lang w:val="tr-TR"/>
        </w:rPr>
        <w:t>Kuryer</w:t>
      </w:r>
      <w:proofErr w:type="spellEnd"/>
      <w:r w:rsidRPr="00AC69CE">
        <w:rPr>
          <w:i/>
          <w:iCs/>
          <w:u w:val="single"/>
          <w:lang w:val="tr-TR"/>
        </w:rPr>
        <w:t xml:space="preserve">” Ukrayna </w:t>
      </w:r>
      <w:proofErr w:type="gramStart"/>
      <w:r w:rsidRPr="00AC69CE">
        <w:rPr>
          <w:i/>
          <w:iCs/>
          <w:u w:val="single"/>
          <w:lang w:val="tr-TR"/>
        </w:rPr>
        <w:t>resmi</w:t>
      </w:r>
      <w:proofErr w:type="gramEnd"/>
      <w:r w:rsidRPr="00AC69CE">
        <w:rPr>
          <w:i/>
          <w:iCs/>
          <w:u w:val="single"/>
          <w:lang w:val="tr-TR"/>
        </w:rPr>
        <w:t xml:space="preserve"> gazetesi</w:t>
      </w:r>
    </w:p>
    <w:p w14:paraId="62FD86F1" w14:textId="77777777" w:rsidR="007A79E1" w:rsidRPr="00AC69CE" w:rsidRDefault="007A79E1" w:rsidP="007A79E1">
      <w:pPr>
        <w:rPr>
          <w:i/>
          <w:iCs/>
          <w:u w:val="single"/>
          <w:lang w:val="tr-TR"/>
        </w:rPr>
      </w:pPr>
    </w:p>
    <w:p w14:paraId="332EB820" w14:textId="77777777" w:rsidR="007A79E1" w:rsidRPr="007B2951" w:rsidRDefault="007A79E1" w:rsidP="007A79E1">
      <w:pPr>
        <w:jc w:val="both"/>
        <w:rPr>
          <w:b/>
          <w:bCs/>
          <w:lang w:val="tr-TR"/>
        </w:rPr>
      </w:pPr>
    </w:p>
    <w:p w14:paraId="225A6A22" w14:textId="62470CCC" w:rsidR="007A79E1" w:rsidRPr="00E70B67" w:rsidRDefault="007A79E1" w:rsidP="007A79E1">
      <w:pPr>
        <w:jc w:val="center"/>
        <w:rPr>
          <w:b/>
          <w:bCs/>
          <w:lang w:val="tr-TR"/>
        </w:rPr>
      </w:pPr>
      <w:r w:rsidRPr="007B2951">
        <w:rPr>
          <w:b/>
          <w:bCs/>
          <w:lang w:val="tr-TR"/>
        </w:rPr>
        <w:t>Menşe ve İhracatçı Ülke Dikkate Alınmaksızın Ukrayna</w:t>
      </w:r>
      <w:r>
        <w:rPr>
          <w:b/>
          <w:bCs/>
          <w:lang w:val="tr-TR"/>
        </w:rPr>
        <w:t>’</w:t>
      </w:r>
      <w:r w:rsidRPr="007B2951">
        <w:rPr>
          <w:b/>
          <w:bCs/>
          <w:lang w:val="tr-TR"/>
        </w:rPr>
        <w:t xml:space="preserve">ya </w:t>
      </w:r>
      <w:proofErr w:type="gramStart"/>
      <w:r w:rsidRPr="007B2951">
        <w:rPr>
          <w:b/>
          <w:bCs/>
          <w:lang w:val="tr-TR"/>
        </w:rPr>
        <w:t xml:space="preserve">Yapılan </w:t>
      </w:r>
      <w:r w:rsidR="00C3771B">
        <w:rPr>
          <w:b/>
          <w:bCs/>
          <w:lang w:val="tr-TR"/>
        </w:rPr>
        <w:t xml:space="preserve"> </w:t>
      </w:r>
      <w:r w:rsidR="00B34A1F">
        <w:rPr>
          <w:b/>
          <w:bCs/>
          <w:u w:val="single"/>
          <w:lang w:val="tr-TR"/>
        </w:rPr>
        <w:t>Bazı</w:t>
      </w:r>
      <w:proofErr w:type="gramEnd"/>
      <w:r w:rsidR="00B34A1F">
        <w:rPr>
          <w:b/>
          <w:bCs/>
          <w:u w:val="single"/>
          <w:lang w:val="tr-TR"/>
        </w:rPr>
        <w:t xml:space="preserve"> </w:t>
      </w:r>
      <w:r w:rsidR="00B34A1F" w:rsidRPr="00C3771B">
        <w:rPr>
          <w:b/>
          <w:bCs/>
          <w:u w:val="single"/>
          <w:lang w:val="tr-TR"/>
        </w:rPr>
        <w:t>Peynir</w:t>
      </w:r>
      <w:r w:rsidR="00B34A1F">
        <w:rPr>
          <w:b/>
          <w:bCs/>
          <w:u w:val="single"/>
          <w:lang w:val="tr-TR"/>
        </w:rPr>
        <w:t xml:space="preserve"> Çeşitleri</w:t>
      </w:r>
      <w:r w:rsidR="00C3771B">
        <w:rPr>
          <w:b/>
          <w:bCs/>
          <w:u w:val="single"/>
          <w:lang w:val="tr-TR"/>
        </w:rPr>
        <w:t xml:space="preserve"> </w:t>
      </w:r>
    </w:p>
    <w:p w14:paraId="01A67146" w14:textId="77777777" w:rsidR="007A79E1" w:rsidRPr="007B2951" w:rsidRDefault="007A79E1" w:rsidP="007A79E1">
      <w:pPr>
        <w:jc w:val="center"/>
        <w:rPr>
          <w:b/>
          <w:lang w:val="tr-TR"/>
        </w:rPr>
      </w:pPr>
      <w:r w:rsidRPr="007B2951">
        <w:rPr>
          <w:b/>
          <w:lang w:val="tr-TR"/>
        </w:rPr>
        <w:t xml:space="preserve">İthalatına Karşı </w:t>
      </w:r>
      <w:r w:rsidRPr="00664185">
        <w:rPr>
          <w:b/>
          <w:lang w:val="tr-TR"/>
        </w:rPr>
        <w:t>Özel Soruşturmanın</w:t>
      </w:r>
      <w:r w:rsidRPr="007B2951">
        <w:rPr>
          <w:b/>
          <w:lang w:val="tr-TR"/>
        </w:rPr>
        <w:t xml:space="preserve"> Başlatılması ve Yapılmasına dair</w:t>
      </w:r>
    </w:p>
    <w:p w14:paraId="69543284" w14:textId="77777777" w:rsidR="007A79E1" w:rsidRPr="007B2951" w:rsidRDefault="007A79E1" w:rsidP="007A79E1">
      <w:pPr>
        <w:ind w:firstLine="708"/>
        <w:jc w:val="center"/>
        <w:rPr>
          <w:b/>
          <w:lang w:val="tr-TR"/>
        </w:rPr>
      </w:pPr>
      <w:r w:rsidRPr="007B2951">
        <w:rPr>
          <w:b/>
          <w:lang w:val="tr-TR"/>
        </w:rPr>
        <w:t>BİLDİRİM</w:t>
      </w:r>
    </w:p>
    <w:p w14:paraId="5E22D29C" w14:textId="77777777" w:rsidR="007A79E1" w:rsidRPr="007B2951" w:rsidRDefault="007A79E1" w:rsidP="007A79E1">
      <w:pPr>
        <w:ind w:firstLine="708"/>
        <w:jc w:val="center"/>
        <w:rPr>
          <w:b/>
          <w:lang w:val="tr-TR"/>
        </w:rPr>
      </w:pPr>
    </w:p>
    <w:p w14:paraId="78F69C1C" w14:textId="136489FA" w:rsidR="007A79E1" w:rsidRDefault="007A79E1" w:rsidP="00B34A1F">
      <w:pPr>
        <w:ind w:firstLine="708"/>
        <w:jc w:val="both"/>
        <w:rPr>
          <w:lang w:val="tr-TR"/>
        </w:rPr>
      </w:pPr>
      <w:proofErr w:type="spellStart"/>
      <w:r w:rsidRPr="007B2951">
        <w:rPr>
          <w:lang w:val="tr-TR"/>
        </w:rPr>
        <w:t>Kurumlararası</w:t>
      </w:r>
      <w:proofErr w:type="spellEnd"/>
      <w:r w:rsidRPr="007B2951">
        <w:rPr>
          <w:lang w:val="tr-TR"/>
        </w:rPr>
        <w:t xml:space="preserve"> Dış Ticaret Komisyonu (bundan sonra</w:t>
      </w:r>
      <w:r w:rsidRPr="007B2951">
        <w:rPr>
          <w:i/>
          <w:lang w:val="tr-TR"/>
        </w:rPr>
        <w:t xml:space="preserve"> Komisyon </w:t>
      </w:r>
      <w:r w:rsidRPr="007B2951">
        <w:rPr>
          <w:lang w:val="tr-TR"/>
        </w:rPr>
        <w:t>olarak anılacaktır</w:t>
      </w:r>
      <w:r w:rsidRPr="007B2951">
        <w:rPr>
          <w:i/>
          <w:lang w:val="tr-TR"/>
        </w:rPr>
        <w:t>),</w:t>
      </w:r>
      <w:r w:rsidRPr="007B2951">
        <w:rPr>
          <w:lang w:val="tr-TR"/>
        </w:rPr>
        <w:t xml:space="preserve"> “Ukrayna’ya Yapılan İthalatına Karşı Özel Önlem Alınmasıyla İlgili” Ukrayna Kanunu’na uyarak (bundan sonra – </w:t>
      </w:r>
      <w:r w:rsidRPr="007B2951">
        <w:rPr>
          <w:i/>
          <w:lang w:val="tr-TR"/>
        </w:rPr>
        <w:t>Kanun</w:t>
      </w:r>
      <w:r w:rsidRPr="007B2951">
        <w:rPr>
          <w:lang w:val="tr-TR"/>
        </w:rPr>
        <w:t xml:space="preserve">) </w:t>
      </w:r>
      <w:r w:rsidR="00045506">
        <w:rPr>
          <w:lang w:val="tr-TR"/>
        </w:rPr>
        <w:t xml:space="preserve"> </w:t>
      </w:r>
      <w:proofErr w:type="spellStart"/>
      <w:r w:rsidR="00045506" w:rsidRPr="00045506">
        <w:rPr>
          <w:lang w:val="tr-TR"/>
        </w:rPr>
        <w:t>Kurumlararası</w:t>
      </w:r>
      <w:proofErr w:type="spellEnd"/>
      <w:r w:rsidR="00045506" w:rsidRPr="00045506">
        <w:rPr>
          <w:lang w:val="tr-TR"/>
        </w:rPr>
        <w:t xml:space="preserve"> Dış Ticaret Komisyonu</w:t>
      </w:r>
      <w:r w:rsidR="00045506">
        <w:rPr>
          <w:lang w:val="tr-TR"/>
        </w:rPr>
        <w:t>,</w:t>
      </w:r>
      <w:r w:rsidR="00045506" w:rsidRPr="00045506">
        <w:rPr>
          <w:lang w:val="tr-TR"/>
        </w:rPr>
        <w:t xml:space="preserve"> </w:t>
      </w:r>
      <w:r w:rsidR="00045506">
        <w:rPr>
          <w:lang w:val="tr-TR"/>
        </w:rPr>
        <w:t xml:space="preserve"> </w:t>
      </w:r>
      <w:r w:rsidRPr="007B2951">
        <w:rPr>
          <w:lang w:val="tr-TR"/>
        </w:rPr>
        <w:t>“</w:t>
      </w:r>
      <w:proofErr w:type="spellStart"/>
      <w:r w:rsidR="00AE1F06">
        <w:rPr>
          <w:lang w:val="tr-TR"/>
        </w:rPr>
        <w:t>Yagotynskyy</w:t>
      </w:r>
      <w:proofErr w:type="spellEnd"/>
      <w:r w:rsidR="00AE1F06">
        <w:rPr>
          <w:lang w:val="tr-TR"/>
        </w:rPr>
        <w:t xml:space="preserve"> </w:t>
      </w:r>
      <w:proofErr w:type="spellStart"/>
      <w:r w:rsidR="00AE1F06">
        <w:rPr>
          <w:lang w:val="tr-TR"/>
        </w:rPr>
        <w:t>maslozavod</w:t>
      </w:r>
      <w:proofErr w:type="spellEnd"/>
      <w:r w:rsidRPr="007B2951">
        <w:rPr>
          <w:lang w:val="tr-TR"/>
        </w:rPr>
        <w:t>”</w:t>
      </w:r>
      <w:r>
        <w:rPr>
          <w:lang w:val="tr-TR"/>
        </w:rPr>
        <w:t xml:space="preserve"> </w:t>
      </w:r>
      <w:r w:rsidR="00B34A1F">
        <w:rPr>
          <w:lang w:val="tr-TR"/>
        </w:rPr>
        <w:t>Limited Şirketi,</w:t>
      </w:r>
      <w:r w:rsidR="00AE1F06">
        <w:rPr>
          <w:lang w:val="tr-TR"/>
        </w:rPr>
        <w:t xml:space="preserve"> adına </w:t>
      </w:r>
      <w:r w:rsidR="00AE1F06" w:rsidRPr="00AE1F06">
        <w:rPr>
          <w:lang w:val="tr-TR"/>
        </w:rPr>
        <w:t>“</w:t>
      </w:r>
      <w:r w:rsidR="00AE1F06">
        <w:rPr>
          <w:lang w:val="tr-TR"/>
        </w:rPr>
        <w:t>Ukrayna Süt İşletmeleri Birliği”</w:t>
      </w:r>
      <w:r>
        <w:rPr>
          <w:lang w:val="tr-TR"/>
        </w:rPr>
        <w:t>, “</w:t>
      </w:r>
      <w:proofErr w:type="spellStart"/>
      <w:r w:rsidR="00AE1F06">
        <w:rPr>
          <w:lang w:val="tr-TR"/>
        </w:rPr>
        <w:t>Pyryatynskyy</w:t>
      </w:r>
      <w:proofErr w:type="spellEnd"/>
      <w:r w:rsidR="00AE1F06">
        <w:rPr>
          <w:lang w:val="tr-TR"/>
        </w:rPr>
        <w:t xml:space="preserve"> </w:t>
      </w:r>
      <w:proofErr w:type="spellStart"/>
      <w:r w:rsidR="00AE1F06">
        <w:rPr>
          <w:lang w:val="tr-TR"/>
        </w:rPr>
        <w:t>Syrzavod</w:t>
      </w:r>
      <w:proofErr w:type="spellEnd"/>
      <w:r>
        <w:rPr>
          <w:lang w:val="tr-TR"/>
        </w:rPr>
        <w:t xml:space="preserve">” </w:t>
      </w:r>
      <w:r w:rsidR="00AE1F06">
        <w:rPr>
          <w:lang w:val="tr-TR"/>
        </w:rPr>
        <w:t>Limited</w:t>
      </w:r>
      <w:r>
        <w:rPr>
          <w:lang w:val="tr-TR"/>
        </w:rPr>
        <w:t xml:space="preserve"> Şirketi</w:t>
      </w:r>
      <w:r w:rsidR="00AE1F06">
        <w:rPr>
          <w:lang w:val="tr-TR"/>
        </w:rPr>
        <w:t>,</w:t>
      </w:r>
      <w:r>
        <w:rPr>
          <w:lang w:val="tr-TR"/>
        </w:rPr>
        <w:t xml:space="preserve"> “</w:t>
      </w:r>
      <w:r w:rsidR="00AE1F06">
        <w:rPr>
          <w:lang w:val="tr-TR"/>
        </w:rPr>
        <w:t>TERRAFOOD</w:t>
      </w:r>
      <w:r>
        <w:rPr>
          <w:lang w:val="tr-TR"/>
        </w:rPr>
        <w:t xml:space="preserve">” </w:t>
      </w:r>
      <w:r w:rsidR="00AE1F06">
        <w:rPr>
          <w:lang w:val="tr-TR"/>
        </w:rPr>
        <w:t>Limited</w:t>
      </w:r>
      <w:r>
        <w:rPr>
          <w:lang w:val="tr-TR"/>
        </w:rPr>
        <w:t xml:space="preserve"> Şirketi</w:t>
      </w:r>
      <w:r w:rsidR="00AE1F06">
        <w:rPr>
          <w:lang w:val="tr-TR"/>
        </w:rPr>
        <w:t xml:space="preserve">, </w:t>
      </w:r>
      <w:proofErr w:type="spellStart"/>
      <w:r w:rsidR="00AE1F06">
        <w:rPr>
          <w:lang w:val="tr-TR"/>
        </w:rPr>
        <w:t>Klub</w:t>
      </w:r>
      <w:proofErr w:type="spellEnd"/>
      <w:r w:rsidR="00AE1F06">
        <w:rPr>
          <w:lang w:val="tr-TR"/>
        </w:rPr>
        <w:t xml:space="preserve"> </w:t>
      </w:r>
      <w:proofErr w:type="spellStart"/>
      <w:r w:rsidR="00AE1F06">
        <w:rPr>
          <w:lang w:val="tr-TR"/>
        </w:rPr>
        <w:t>Syru</w:t>
      </w:r>
      <w:proofErr w:type="spellEnd"/>
      <w:r w:rsidR="00AE1F06">
        <w:rPr>
          <w:lang w:val="tr-TR"/>
        </w:rPr>
        <w:t xml:space="preserve"> Limited Şirketi, </w:t>
      </w:r>
      <w:r w:rsidR="00045506">
        <w:rPr>
          <w:lang w:val="tr-TR"/>
        </w:rPr>
        <w:t>“</w:t>
      </w:r>
      <w:proofErr w:type="spellStart"/>
      <w:r w:rsidR="00AE1F06">
        <w:rPr>
          <w:lang w:val="tr-TR"/>
        </w:rPr>
        <w:t>Dubnomoloko</w:t>
      </w:r>
      <w:proofErr w:type="spellEnd"/>
      <w:r w:rsidR="00045506">
        <w:rPr>
          <w:lang w:val="tr-TR"/>
        </w:rPr>
        <w:t>”</w:t>
      </w:r>
      <w:r w:rsidR="00AE1F06">
        <w:rPr>
          <w:lang w:val="tr-TR"/>
        </w:rPr>
        <w:t xml:space="preserve"> Özel Anonim Şirketi, </w:t>
      </w:r>
      <w:r w:rsidR="00045506">
        <w:rPr>
          <w:lang w:val="tr-TR"/>
        </w:rPr>
        <w:t>“</w:t>
      </w:r>
      <w:r w:rsidR="00D30E4E">
        <w:rPr>
          <w:lang w:val="tr-TR"/>
        </w:rPr>
        <w:t>LUSTDORF</w:t>
      </w:r>
      <w:r w:rsidR="00045506">
        <w:rPr>
          <w:lang w:val="tr-TR"/>
        </w:rPr>
        <w:t>”</w:t>
      </w:r>
      <w:r w:rsidR="00D30E4E">
        <w:rPr>
          <w:lang w:val="tr-TR"/>
        </w:rPr>
        <w:t xml:space="preserve"> Limited Şirketi, </w:t>
      </w:r>
      <w:r w:rsidR="00045506">
        <w:rPr>
          <w:lang w:val="tr-TR"/>
        </w:rPr>
        <w:t>“</w:t>
      </w:r>
      <w:proofErr w:type="spellStart"/>
      <w:r w:rsidR="00D30E4E">
        <w:rPr>
          <w:lang w:val="tr-TR"/>
        </w:rPr>
        <w:t>Galyçyna</w:t>
      </w:r>
      <w:proofErr w:type="spellEnd"/>
      <w:r w:rsidR="00D30E4E">
        <w:rPr>
          <w:lang w:val="tr-TR"/>
        </w:rPr>
        <w:t xml:space="preserve"> </w:t>
      </w:r>
      <w:r w:rsidR="00045506">
        <w:rPr>
          <w:lang w:val="tr-TR"/>
        </w:rPr>
        <w:t>“</w:t>
      </w:r>
      <w:proofErr w:type="spellStart"/>
      <w:r w:rsidR="00D30E4E">
        <w:rPr>
          <w:lang w:val="tr-TR"/>
        </w:rPr>
        <w:t>Moloçna</w:t>
      </w:r>
      <w:proofErr w:type="spellEnd"/>
      <w:r w:rsidR="00D30E4E">
        <w:rPr>
          <w:lang w:val="tr-TR"/>
        </w:rPr>
        <w:t xml:space="preserve"> </w:t>
      </w:r>
      <w:proofErr w:type="spellStart"/>
      <w:r w:rsidR="00D30E4E">
        <w:rPr>
          <w:lang w:val="tr-TR"/>
        </w:rPr>
        <w:t>Kompaniya</w:t>
      </w:r>
      <w:proofErr w:type="spellEnd"/>
      <w:r w:rsidR="00045506">
        <w:rPr>
          <w:lang w:val="tr-TR"/>
        </w:rPr>
        <w:t>”</w:t>
      </w:r>
      <w:r w:rsidR="00D30E4E">
        <w:rPr>
          <w:lang w:val="tr-TR"/>
        </w:rPr>
        <w:t xml:space="preserve"> Limited Şirketi, </w:t>
      </w:r>
      <w:r w:rsidR="00045506">
        <w:rPr>
          <w:lang w:val="tr-TR"/>
        </w:rPr>
        <w:t>“</w:t>
      </w:r>
      <w:proofErr w:type="spellStart"/>
      <w:r w:rsidR="00D30E4E">
        <w:rPr>
          <w:lang w:val="tr-TR"/>
        </w:rPr>
        <w:t>Ternopilskyy</w:t>
      </w:r>
      <w:proofErr w:type="spellEnd"/>
      <w:r w:rsidR="00D30E4E">
        <w:rPr>
          <w:lang w:val="tr-TR"/>
        </w:rPr>
        <w:t xml:space="preserve"> </w:t>
      </w:r>
      <w:proofErr w:type="spellStart"/>
      <w:r w:rsidR="00D30E4E">
        <w:rPr>
          <w:lang w:val="tr-TR"/>
        </w:rPr>
        <w:t>Molokozavod</w:t>
      </w:r>
      <w:proofErr w:type="spellEnd"/>
      <w:r w:rsidR="00045506">
        <w:rPr>
          <w:lang w:val="tr-TR"/>
        </w:rPr>
        <w:t>”</w:t>
      </w:r>
      <w:r w:rsidR="00D30E4E">
        <w:rPr>
          <w:lang w:val="tr-TR"/>
        </w:rPr>
        <w:t xml:space="preserve"> Özel Anonim Şirketi, </w:t>
      </w:r>
      <w:r w:rsidR="00045506">
        <w:rPr>
          <w:lang w:val="tr-TR"/>
        </w:rPr>
        <w:t>“</w:t>
      </w:r>
      <w:proofErr w:type="spellStart"/>
      <w:r w:rsidR="00D30E4E">
        <w:rPr>
          <w:lang w:val="tr-TR"/>
        </w:rPr>
        <w:t>S</w:t>
      </w:r>
      <w:r w:rsidR="00D30E4E" w:rsidRPr="00D30E4E">
        <w:rPr>
          <w:lang w:val="tr-TR"/>
        </w:rPr>
        <w:t>tarokostyantynivskyy</w:t>
      </w:r>
      <w:proofErr w:type="spellEnd"/>
      <w:r w:rsidR="00D30E4E" w:rsidRPr="00D30E4E">
        <w:rPr>
          <w:lang w:val="tr-TR"/>
        </w:rPr>
        <w:t xml:space="preserve"> </w:t>
      </w:r>
      <w:proofErr w:type="spellStart"/>
      <w:r w:rsidR="00D30E4E" w:rsidRPr="00D30E4E">
        <w:rPr>
          <w:lang w:val="tr-TR"/>
        </w:rPr>
        <w:t>molochnyy</w:t>
      </w:r>
      <w:proofErr w:type="spellEnd"/>
      <w:r w:rsidR="00D30E4E" w:rsidRPr="00D30E4E">
        <w:rPr>
          <w:lang w:val="tr-TR"/>
        </w:rPr>
        <w:t xml:space="preserve"> </w:t>
      </w:r>
      <w:proofErr w:type="spellStart"/>
      <w:r w:rsidR="00D30E4E" w:rsidRPr="00D30E4E">
        <w:rPr>
          <w:lang w:val="tr-TR"/>
        </w:rPr>
        <w:t>zavod</w:t>
      </w:r>
      <w:proofErr w:type="spellEnd"/>
      <w:r w:rsidR="00045506">
        <w:rPr>
          <w:lang w:val="tr-TR"/>
        </w:rPr>
        <w:t>”</w:t>
      </w:r>
      <w:r w:rsidR="00D30E4E">
        <w:rPr>
          <w:lang w:val="tr-TR"/>
        </w:rPr>
        <w:t xml:space="preserve"> </w:t>
      </w:r>
      <w:r w:rsidR="00B34A1F">
        <w:rPr>
          <w:lang w:val="tr-TR"/>
        </w:rPr>
        <w:t>Limited Şirketi</w:t>
      </w:r>
      <w:r w:rsidR="00D30E4E">
        <w:rPr>
          <w:lang w:val="tr-TR"/>
        </w:rPr>
        <w:t xml:space="preserve">, </w:t>
      </w:r>
      <w:r w:rsidR="00045506">
        <w:rPr>
          <w:lang w:val="tr-TR"/>
        </w:rPr>
        <w:t>“</w:t>
      </w:r>
      <w:proofErr w:type="spellStart"/>
      <w:r w:rsidR="00D30E4E" w:rsidRPr="00D30E4E">
        <w:rPr>
          <w:lang w:val="tr-TR"/>
        </w:rPr>
        <w:t>Kombinat</w:t>
      </w:r>
      <w:proofErr w:type="spellEnd"/>
      <w:r w:rsidR="00D30E4E" w:rsidRPr="00D30E4E">
        <w:rPr>
          <w:lang w:val="tr-TR"/>
        </w:rPr>
        <w:t xml:space="preserve"> </w:t>
      </w:r>
      <w:r w:rsidR="00045506">
        <w:rPr>
          <w:lang w:val="tr-TR"/>
        </w:rPr>
        <w:t>“</w:t>
      </w:r>
      <w:proofErr w:type="spellStart"/>
      <w:r w:rsidR="00D30E4E" w:rsidRPr="00D30E4E">
        <w:rPr>
          <w:lang w:val="tr-TR"/>
        </w:rPr>
        <w:t>Prydniprovskyy</w:t>
      </w:r>
      <w:proofErr w:type="spellEnd"/>
      <w:r w:rsidR="00D30E4E">
        <w:rPr>
          <w:lang w:val="tr-TR"/>
        </w:rPr>
        <w:t xml:space="preserve"> Özel Anonim Şirketi</w:t>
      </w:r>
      <w:r w:rsidR="00045506">
        <w:rPr>
          <w:lang w:val="tr-TR"/>
        </w:rPr>
        <w:t>”</w:t>
      </w:r>
      <w:r w:rsidR="00D30E4E">
        <w:rPr>
          <w:lang w:val="tr-TR"/>
        </w:rPr>
        <w:t xml:space="preserve">, </w:t>
      </w:r>
      <w:r w:rsidR="00045506">
        <w:rPr>
          <w:lang w:val="tr-TR"/>
        </w:rPr>
        <w:t>“</w:t>
      </w:r>
      <w:r w:rsidR="00D30E4E">
        <w:rPr>
          <w:lang w:val="tr-TR"/>
        </w:rPr>
        <w:t>YURİYA</w:t>
      </w:r>
      <w:r w:rsidR="00045506">
        <w:rPr>
          <w:lang w:val="tr-TR"/>
        </w:rPr>
        <w:t>”</w:t>
      </w:r>
      <w:r w:rsidR="00D30E4E">
        <w:rPr>
          <w:lang w:val="tr-TR"/>
        </w:rPr>
        <w:t xml:space="preserve"> Özel Anonim Şirketi, </w:t>
      </w:r>
      <w:r w:rsidR="00045506">
        <w:rPr>
          <w:lang w:val="tr-TR"/>
        </w:rPr>
        <w:t>“</w:t>
      </w:r>
      <w:proofErr w:type="spellStart"/>
      <w:r w:rsidR="00D30E4E" w:rsidRPr="00D30E4E">
        <w:rPr>
          <w:lang w:val="tr-TR"/>
        </w:rPr>
        <w:t>Pervoma</w:t>
      </w:r>
      <w:r w:rsidR="00D30E4E">
        <w:rPr>
          <w:lang w:val="tr-TR"/>
        </w:rPr>
        <w:t>ys</w:t>
      </w:r>
      <w:r w:rsidR="00D30E4E" w:rsidRPr="00D30E4E">
        <w:rPr>
          <w:lang w:val="tr-TR"/>
        </w:rPr>
        <w:t>kyy</w:t>
      </w:r>
      <w:proofErr w:type="spellEnd"/>
      <w:r w:rsidR="00D30E4E" w:rsidRPr="00D30E4E">
        <w:rPr>
          <w:lang w:val="tr-TR"/>
        </w:rPr>
        <w:t xml:space="preserve"> </w:t>
      </w:r>
      <w:proofErr w:type="spellStart"/>
      <w:r w:rsidR="00D30E4E" w:rsidRPr="00D30E4E">
        <w:rPr>
          <w:lang w:val="tr-TR"/>
        </w:rPr>
        <w:t>molochnokonservnyy</w:t>
      </w:r>
      <w:proofErr w:type="spellEnd"/>
      <w:r w:rsidR="00D30E4E" w:rsidRPr="00D30E4E">
        <w:rPr>
          <w:lang w:val="tr-TR"/>
        </w:rPr>
        <w:t xml:space="preserve"> </w:t>
      </w:r>
      <w:proofErr w:type="spellStart"/>
      <w:r w:rsidR="00D30E4E" w:rsidRPr="00D30E4E">
        <w:rPr>
          <w:lang w:val="tr-TR"/>
        </w:rPr>
        <w:t>kombinat</w:t>
      </w:r>
      <w:proofErr w:type="spellEnd"/>
      <w:r w:rsidR="00045506">
        <w:rPr>
          <w:lang w:val="tr-TR"/>
        </w:rPr>
        <w:t>”</w:t>
      </w:r>
      <w:r w:rsidR="00D30E4E">
        <w:rPr>
          <w:lang w:val="tr-TR"/>
        </w:rPr>
        <w:t xml:space="preserve"> Özel Anonim Şirketi, </w:t>
      </w:r>
      <w:r w:rsidR="00045506">
        <w:rPr>
          <w:lang w:val="tr-TR"/>
        </w:rPr>
        <w:t>“</w:t>
      </w:r>
      <w:proofErr w:type="spellStart"/>
      <w:r w:rsidR="00045506">
        <w:rPr>
          <w:lang w:val="tr-TR"/>
        </w:rPr>
        <w:t>İ</w:t>
      </w:r>
      <w:r w:rsidR="00D30E4E" w:rsidRPr="00D30E4E">
        <w:rPr>
          <w:lang w:val="tr-TR"/>
        </w:rPr>
        <w:t>chnyanskyy</w:t>
      </w:r>
      <w:proofErr w:type="spellEnd"/>
      <w:r w:rsidR="00D30E4E" w:rsidRPr="00D30E4E">
        <w:rPr>
          <w:lang w:val="tr-TR"/>
        </w:rPr>
        <w:t xml:space="preserve"> </w:t>
      </w:r>
      <w:proofErr w:type="spellStart"/>
      <w:r w:rsidR="00D30E4E" w:rsidRPr="00D30E4E">
        <w:rPr>
          <w:lang w:val="tr-TR"/>
        </w:rPr>
        <w:t>molochno-konservnyy</w:t>
      </w:r>
      <w:proofErr w:type="spellEnd"/>
      <w:r w:rsidR="00D30E4E" w:rsidRPr="00D30E4E">
        <w:rPr>
          <w:lang w:val="tr-TR"/>
        </w:rPr>
        <w:t xml:space="preserve"> </w:t>
      </w:r>
      <w:proofErr w:type="spellStart"/>
      <w:r w:rsidR="00D30E4E" w:rsidRPr="00D30E4E">
        <w:rPr>
          <w:lang w:val="tr-TR"/>
        </w:rPr>
        <w:t>kombinat</w:t>
      </w:r>
      <w:proofErr w:type="spellEnd"/>
      <w:r w:rsidR="00045506" w:rsidRPr="00045506">
        <w:rPr>
          <w:lang w:val="tr-TR"/>
        </w:rPr>
        <w:t>”</w:t>
      </w:r>
      <w:r w:rsidR="00D30E4E">
        <w:rPr>
          <w:lang w:val="tr-TR"/>
        </w:rPr>
        <w:t xml:space="preserve"> Özel Anonim Şirketi, </w:t>
      </w:r>
      <w:r w:rsidR="00045506">
        <w:rPr>
          <w:lang w:val="tr-TR"/>
        </w:rPr>
        <w:t>“</w:t>
      </w:r>
      <w:proofErr w:type="spellStart"/>
      <w:r w:rsidR="00D30E4E" w:rsidRPr="00D30E4E">
        <w:rPr>
          <w:lang w:val="tr-TR"/>
        </w:rPr>
        <w:t>Kupyanskyy</w:t>
      </w:r>
      <w:proofErr w:type="spellEnd"/>
      <w:r w:rsidR="00D30E4E" w:rsidRPr="00D30E4E">
        <w:rPr>
          <w:lang w:val="tr-TR"/>
        </w:rPr>
        <w:t xml:space="preserve"> </w:t>
      </w:r>
      <w:proofErr w:type="spellStart"/>
      <w:r w:rsidR="00D30E4E" w:rsidRPr="00D30E4E">
        <w:rPr>
          <w:lang w:val="tr-TR"/>
        </w:rPr>
        <w:t>molochnokonservnyy</w:t>
      </w:r>
      <w:proofErr w:type="spellEnd"/>
      <w:r w:rsidR="00D30E4E" w:rsidRPr="00D30E4E">
        <w:rPr>
          <w:lang w:val="tr-TR"/>
        </w:rPr>
        <w:t xml:space="preserve"> </w:t>
      </w:r>
      <w:proofErr w:type="spellStart"/>
      <w:r w:rsidR="00D30E4E" w:rsidRPr="00D30E4E">
        <w:rPr>
          <w:lang w:val="tr-TR"/>
        </w:rPr>
        <w:t>kombinat</w:t>
      </w:r>
      <w:proofErr w:type="spellEnd"/>
      <w:r w:rsidR="00045506">
        <w:rPr>
          <w:lang w:val="tr-TR"/>
        </w:rPr>
        <w:t>”</w:t>
      </w:r>
      <w:r w:rsidR="00D30E4E">
        <w:rPr>
          <w:lang w:val="tr-TR"/>
        </w:rPr>
        <w:t xml:space="preserve"> Özel Anonim Şirketi, </w:t>
      </w:r>
      <w:r w:rsidR="00045506">
        <w:rPr>
          <w:lang w:val="tr-TR"/>
        </w:rPr>
        <w:t>“</w:t>
      </w:r>
      <w:proofErr w:type="spellStart"/>
      <w:r w:rsidR="00D30E4E" w:rsidRPr="00D30E4E">
        <w:rPr>
          <w:lang w:val="tr-TR"/>
        </w:rPr>
        <w:t>Bashtanskyy</w:t>
      </w:r>
      <w:proofErr w:type="spellEnd"/>
      <w:r w:rsidR="00D30E4E" w:rsidRPr="00D30E4E">
        <w:rPr>
          <w:lang w:val="tr-TR"/>
        </w:rPr>
        <w:t xml:space="preserve"> </w:t>
      </w:r>
      <w:proofErr w:type="spellStart"/>
      <w:r w:rsidR="00D30E4E" w:rsidRPr="00D30E4E">
        <w:rPr>
          <w:lang w:val="tr-TR"/>
        </w:rPr>
        <w:t>syrzavod</w:t>
      </w:r>
      <w:proofErr w:type="spellEnd"/>
      <w:r w:rsidR="00045506">
        <w:rPr>
          <w:lang w:val="tr-TR"/>
        </w:rPr>
        <w:t>”</w:t>
      </w:r>
      <w:r w:rsidR="00D30E4E">
        <w:rPr>
          <w:lang w:val="tr-TR"/>
        </w:rPr>
        <w:t xml:space="preserve"> </w:t>
      </w:r>
      <w:r w:rsidR="00B34A1F">
        <w:rPr>
          <w:lang w:val="tr-TR"/>
        </w:rPr>
        <w:t>Limited Şirketi</w:t>
      </w:r>
      <w:r w:rsidR="00D30E4E">
        <w:rPr>
          <w:lang w:val="tr-TR"/>
        </w:rPr>
        <w:t xml:space="preserve">, </w:t>
      </w:r>
      <w:r w:rsidR="00045506">
        <w:rPr>
          <w:lang w:val="tr-TR"/>
        </w:rPr>
        <w:t>“</w:t>
      </w:r>
      <w:proofErr w:type="spellStart"/>
      <w:r w:rsidR="00D30E4E" w:rsidRPr="00D30E4E">
        <w:rPr>
          <w:lang w:val="tr-TR"/>
        </w:rPr>
        <w:t>Yahotynskyy</w:t>
      </w:r>
      <w:proofErr w:type="spellEnd"/>
      <w:r w:rsidR="00D30E4E" w:rsidRPr="00D30E4E">
        <w:rPr>
          <w:lang w:val="tr-TR"/>
        </w:rPr>
        <w:t xml:space="preserve"> </w:t>
      </w:r>
      <w:proofErr w:type="spellStart"/>
      <w:r w:rsidR="00D30E4E" w:rsidRPr="00D30E4E">
        <w:rPr>
          <w:lang w:val="tr-TR"/>
        </w:rPr>
        <w:t>maslozavod</w:t>
      </w:r>
      <w:proofErr w:type="spellEnd"/>
      <w:r w:rsidR="00045506">
        <w:rPr>
          <w:lang w:val="tr-TR"/>
        </w:rPr>
        <w:t>” ve</w:t>
      </w:r>
      <w:r w:rsidR="00D30E4E" w:rsidRPr="00D30E4E">
        <w:rPr>
          <w:lang w:val="tr-TR"/>
        </w:rPr>
        <w:t xml:space="preserve"> </w:t>
      </w:r>
      <w:r w:rsidR="00D30E4E">
        <w:rPr>
          <w:lang w:val="tr-TR"/>
        </w:rPr>
        <w:t xml:space="preserve"> </w:t>
      </w:r>
      <w:r w:rsidR="00045506">
        <w:rPr>
          <w:lang w:val="tr-TR"/>
        </w:rPr>
        <w:t>“</w:t>
      </w:r>
      <w:proofErr w:type="spellStart"/>
      <w:r w:rsidR="00D30E4E" w:rsidRPr="00D30E4E">
        <w:rPr>
          <w:lang w:val="tr-TR"/>
        </w:rPr>
        <w:t>Yahotynske</w:t>
      </w:r>
      <w:proofErr w:type="spellEnd"/>
      <w:r w:rsidR="00D30E4E" w:rsidRPr="00D30E4E">
        <w:rPr>
          <w:lang w:val="tr-TR"/>
        </w:rPr>
        <w:t xml:space="preserve"> </w:t>
      </w:r>
      <w:proofErr w:type="spellStart"/>
      <w:r w:rsidR="00D30E4E" w:rsidRPr="00D30E4E">
        <w:rPr>
          <w:lang w:val="tr-TR"/>
        </w:rPr>
        <w:t>dlya</w:t>
      </w:r>
      <w:proofErr w:type="spellEnd"/>
      <w:r w:rsidR="00D30E4E" w:rsidRPr="00D30E4E">
        <w:rPr>
          <w:lang w:val="tr-TR"/>
        </w:rPr>
        <w:t xml:space="preserve"> </w:t>
      </w:r>
      <w:proofErr w:type="spellStart"/>
      <w:r w:rsidR="00D30E4E" w:rsidRPr="00D30E4E">
        <w:rPr>
          <w:lang w:val="tr-TR"/>
        </w:rPr>
        <w:t>ditey</w:t>
      </w:r>
      <w:proofErr w:type="spellEnd"/>
      <w:r w:rsidR="00045506">
        <w:rPr>
          <w:lang w:val="tr-TR"/>
        </w:rPr>
        <w:t>”</w:t>
      </w:r>
      <w:r w:rsidR="00D30E4E">
        <w:rPr>
          <w:lang w:val="tr-TR"/>
        </w:rPr>
        <w:t xml:space="preserve"> </w:t>
      </w:r>
      <w:r w:rsidR="00B34A1F">
        <w:rPr>
          <w:lang w:val="tr-TR"/>
        </w:rPr>
        <w:t xml:space="preserve">Limited Şirketi </w:t>
      </w:r>
      <w:r w:rsidR="00D30E4E">
        <w:rPr>
          <w:lang w:val="tr-TR"/>
        </w:rPr>
        <w:t xml:space="preserve">şubesi desteğiyle, </w:t>
      </w:r>
      <w:r w:rsidR="00045506">
        <w:rPr>
          <w:lang w:val="tr-TR"/>
        </w:rPr>
        <w:t>“</w:t>
      </w:r>
      <w:proofErr w:type="spellStart"/>
      <w:r w:rsidR="00D30E4E" w:rsidRPr="00D30E4E">
        <w:rPr>
          <w:lang w:val="tr-TR"/>
        </w:rPr>
        <w:t>Lubenskyy</w:t>
      </w:r>
      <w:proofErr w:type="spellEnd"/>
      <w:r w:rsidR="00D30E4E" w:rsidRPr="00D30E4E">
        <w:rPr>
          <w:lang w:val="tr-TR"/>
        </w:rPr>
        <w:t xml:space="preserve"> </w:t>
      </w:r>
      <w:proofErr w:type="spellStart"/>
      <w:r w:rsidR="00D30E4E" w:rsidRPr="00D30E4E">
        <w:rPr>
          <w:lang w:val="tr-TR"/>
        </w:rPr>
        <w:t>molochnyy</w:t>
      </w:r>
      <w:proofErr w:type="spellEnd"/>
      <w:r w:rsidR="00D30E4E" w:rsidRPr="00D30E4E">
        <w:rPr>
          <w:lang w:val="tr-TR"/>
        </w:rPr>
        <w:t xml:space="preserve"> </w:t>
      </w:r>
      <w:proofErr w:type="spellStart"/>
      <w:r w:rsidR="00D30E4E" w:rsidRPr="00D30E4E">
        <w:rPr>
          <w:lang w:val="tr-TR"/>
        </w:rPr>
        <w:t>zavod</w:t>
      </w:r>
      <w:proofErr w:type="spellEnd"/>
      <w:r w:rsidR="00045506">
        <w:rPr>
          <w:lang w:val="tr-TR"/>
        </w:rPr>
        <w:t>”</w:t>
      </w:r>
      <w:r w:rsidR="00D30E4E">
        <w:rPr>
          <w:lang w:val="tr-TR"/>
        </w:rPr>
        <w:t xml:space="preserve"> Özel Anonim Şirketi, </w:t>
      </w:r>
      <w:r w:rsidR="00045506">
        <w:rPr>
          <w:lang w:val="tr-TR"/>
        </w:rPr>
        <w:t>“</w:t>
      </w:r>
      <w:r w:rsidR="00D30E4E" w:rsidRPr="00D30E4E">
        <w:rPr>
          <w:lang w:val="tr-TR"/>
        </w:rPr>
        <w:t>FIRMA FAVOR</w:t>
      </w:r>
      <w:r w:rsidR="00045506">
        <w:rPr>
          <w:lang w:val="tr-TR"/>
        </w:rPr>
        <w:t>”</w:t>
      </w:r>
      <w:r w:rsidR="00D30E4E">
        <w:rPr>
          <w:lang w:val="tr-TR"/>
        </w:rPr>
        <w:t xml:space="preserve"> Özel Anonim Şirketi, </w:t>
      </w:r>
      <w:r w:rsidR="00045506">
        <w:rPr>
          <w:lang w:val="tr-TR"/>
        </w:rPr>
        <w:t>“</w:t>
      </w:r>
      <w:proofErr w:type="spellStart"/>
      <w:r w:rsidR="00D30E4E" w:rsidRPr="00D30E4E">
        <w:rPr>
          <w:lang w:val="tr-TR"/>
        </w:rPr>
        <w:t>Derazhnyanskyy</w:t>
      </w:r>
      <w:proofErr w:type="spellEnd"/>
      <w:r w:rsidR="00D30E4E" w:rsidRPr="00D30E4E">
        <w:rPr>
          <w:lang w:val="tr-TR"/>
        </w:rPr>
        <w:t xml:space="preserve"> </w:t>
      </w:r>
      <w:proofErr w:type="spellStart"/>
      <w:r w:rsidR="00D30E4E" w:rsidRPr="00D30E4E">
        <w:rPr>
          <w:lang w:val="tr-TR"/>
        </w:rPr>
        <w:t>molochnyy</w:t>
      </w:r>
      <w:proofErr w:type="spellEnd"/>
      <w:r w:rsidR="00D30E4E" w:rsidRPr="00D30E4E">
        <w:rPr>
          <w:lang w:val="tr-TR"/>
        </w:rPr>
        <w:t xml:space="preserve"> </w:t>
      </w:r>
      <w:proofErr w:type="spellStart"/>
      <w:r w:rsidR="00D30E4E" w:rsidRPr="00D30E4E">
        <w:rPr>
          <w:lang w:val="tr-TR"/>
        </w:rPr>
        <w:t>zavod</w:t>
      </w:r>
      <w:proofErr w:type="spellEnd"/>
      <w:r w:rsidR="00045506">
        <w:rPr>
          <w:lang w:val="tr-TR"/>
        </w:rPr>
        <w:t>”</w:t>
      </w:r>
      <w:r w:rsidR="00D30E4E">
        <w:rPr>
          <w:lang w:val="tr-TR"/>
        </w:rPr>
        <w:t xml:space="preserve"> Özel Anonim Şirketi, </w:t>
      </w:r>
      <w:r w:rsidR="00045506">
        <w:rPr>
          <w:lang w:val="tr-TR"/>
        </w:rPr>
        <w:t>“</w:t>
      </w:r>
      <w:proofErr w:type="spellStart"/>
      <w:r w:rsidR="00D30E4E" w:rsidRPr="00D30E4E">
        <w:rPr>
          <w:lang w:val="tr-TR"/>
        </w:rPr>
        <w:t>Dzhyvaldis</w:t>
      </w:r>
      <w:proofErr w:type="spellEnd"/>
      <w:r w:rsidR="00045506">
        <w:rPr>
          <w:lang w:val="tr-TR"/>
        </w:rPr>
        <w:t>”</w:t>
      </w:r>
      <w:r w:rsidR="00D30E4E">
        <w:rPr>
          <w:lang w:val="tr-TR"/>
        </w:rPr>
        <w:t xml:space="preserve"> </w:t>
      </w:r>
      <w:r w:rsidR="00D30E4E" w:rsidRPr="00B34A1F">
        <w:rPr>
          <w:lang w:val="tr-TR"/>
        </w:rPr>
        <w:t>Özel Şirketi</w:t>
      </w:r>
      <w:r w:rsidR="00D30E4E">
        <w:rPr>
          <w:lang w:val="tr-TR"/>
        </w:rPr>
        <w:t xml:space="preserve">, </w:t>
      </w:r>
      <w:r w:rsidR="00045506">
        <w:rPr>
          <w:lang w:val="tr-TR"/>
        </w:rPr>
        <w:t>“</w:t>
      </w:r>
      <w:r w:rsidR="00D30E4E" w:rsidRPr="00D30E4E">
        <w:rPr>
          <w:lang w:val="tr-TR"/>
        </w:rPr>
        <w:t>SVITLOVODSKYY MASLOSYRZAVOD</w:t>
      </w:r>
      <w:r w:rsidR="00045506">
        <w:rPr>
          <w:lang w:val="tr-TR"/>
        </w:rPr>
        <w:t>”</w:t>
      </w:r>
      <w:r w:rsidR="00D30E4E">
        <w:rPr>
          <w:lang w:val="tr-TR"/>
        </w:rPr>
        <w:t xml:space="preserve"> Özel Anonim Şirketi, </w:t>
      </w:r>
      <w:r w:rsidR="00045506">
        <w:rPr>
          <w:lang w:val="tr-TR"/>
        </w:rPr>
        <w:t>“</w:t>
      </w:r>
      <w:r w:rsidR="00D30E4E">
        <w:rPr>
          <w:lang w:val="tr-TR"/>
        </w:rPr>
        <w:t xml:space="preserve">Organik </w:t>
      </w:r>
      <w:proofErr w:type="spellStart"/>
      <w:r w:rsidR="00D30E4E">
        <w:rPr>
          <w:lang w:val="tr-TR"/>
        </w:rPr>
        <w:t>Milk</w:t>
      </w:r>
      <w:proofErr w:type="spellEnd"/>
      <w:r w:rsidR="00045506">
        <w:rPr>
          <w:lang w:val="tr-TR"/>
        </w:rPr>
        <w:t>”</w:t>
      </w:r>
      <w:r w:rsidR="00D30E4E">
        <w:rPr>
          <w:lang w:val="tr-TR"/>
        </w:rPr>
        <w:t xml:space="preserve"> Özel Anonim Şirketi</w:t>
      </w:r>
      <w:r w:rsidR="00B34A1F">
        <w:rPr>
          <w:lang w:val="tr-TR"/>
        </w:rPr>
        <w:t xml:space="preserve"> ve </w:t>
      </w:r>
      <w:r w:rsidR="00045506">
        <w:rPr>
          <w:lang w:val="tr-TR"/>
        </w:rPr>
        <w:t>“</w:t>
      </w:r>
      <w:proofErr w:type="spellStart"/>
      <w:r w:rsidR="00B34A1F" w:rsidRPr="00B34A1F">
        <w:rPr>
          <w:lang w:val="tr-TR"/>
        </w:rPr>
        <w:t>Radyvylivmoloko</w:t>
      </w:r>
      <w:proofErr w:type="spellEnd"/>
      <w:r w:rsidR="00045506">
        <w:rPr>
          <w:lang w:val="tr-TR"/>
        </w:rPr>
        <w:t>”</w:t>
      </w:r>
      <w:r w:rsidR="00B34A1F">
        <w:rPr>
          <w:lang w:val="tr-TR"/>
        </w:rPr>
        <w:t xml:space="preserve"> Limited Şirketi </w:t>
      </w:r>
      <w:r w:rsidRPr="007B2951">
        <w:rPr>
          <w:lang w:val="tr-TR"/>
        </w:rPr>
        <w:t>tarafından sunulan “M</w:t>
      </w:r>
      <w:r w:rsidRPr="007B2951">
        <w:rPr>
          <w:bCs/>
          <w:lang w:val="tr-TR"/>
        </w:rPr>
        <w:t>enşe ve İhracatçı Ülke Dikkate Alınmaksızın Ukrayna'ya Yapılan</w:t>
      </w:r>
      <w:r w:rsidRPr="007B2951">
        <w:rPr>
          <w:lang w:val="tr-TR"/>
        </w:rPr>
        <w:t xml:space="preserve"> </w:t>
      </w:r>
      <w:r w:rsidR="00B34A1F">
        <w:rPr>
          <w:lang w:val="tr-TR"/>
        </w:rPr>
        <w:t xml:space="preserve"> </w:t>
      </w:r>
      <w:r w:rsidR="00B34A1F" w:rsidRPr="00B34A1F">
        <w:rPr>
          <w:b/>
          <w:bCs/>
          <w:u w:val="single"/>
          <w:lang w:val="tr-TR"/>
        </w:rPr>
        <w:t>Bazı</w:t>
      </w:r>
      <w:r w:rsidR="00B34A1F">
        <w:rPr>
          <w:b/>
          <w:bCs/>
          <w:u w:val="single"/>
          <w:lang w:val="tr-TR"/>
        </w:rPr>
        <w:t xml:space="preserve"> </w:t>
      </w:r>
      <w:r w:rsidR="00B34A1F" w:rsidRPr="00B34A1F">
        <w:rPr>
          <w:b/>
          <w:bCs/>
          <w:u w:val="single"/>
          <w:lang w:val="tr-TR"/>
        </w:rPr>
        <w:t>Süt</w:t>
      </w:r>
      <w:r w:rsidR="00B34A1F">
        <w:rPr>
          <w:b/>
          <w:u w:val="single"/>
          <w:lang w:val="tr-TR"/>
        </w:rPr>
        <w:t xml:space="preserve"> ürünleri çeşitleri</w:t>
      </w:r>
      <w:r>
        <w:rPr>
          <w:bCs/>
          <w:lang w:val="tr-TR"/>
        </w:rPr>
        <w:t xml:space="preserve"> </w:t>
      </w:r>
      <w:r w:rsidRPr="007B2951">
        <w:rPr>
          <w:bCs/>
          <w:lang w:val="tr-TR"/>
        </w:rPr>
        <w:t>İthalatına Karşı Özel Soruşturmanın Başlatılması ve Yapılmasına Dair</w:t>
      </w:r>
      <w:r w:rsidRPr="007B2951">
        <w:rPr>
          <w:lang w:val="tr-TR"/>
        </w:rPr>
        <w:t>” Dilekçeyi (bundan sonra –</w:t>
      </w:r>
      <w:r w:rsidRPr="007B2951">
        <w:rPr>
          <w:i/>
          <w:lang w:val="tr-TR"/>
        </w:rPr>
        <w:t>“Dilekçe”</w:t>
      </w:r>
      <w:r w:rsidRPr="007B2951">
        <w:rPr>
          <w:lang w:val="tr-TR"/>
        </w:rPr>
        <w:t xml:space="preserve">) ve </w:t>
      </w:r>
      <w:r w:rsidR="00045506">
        <w:rPr>
          <w:lang w:val="tr-TR"/>
        </w:rPr>
        <w:t xml:space="preserve"> Ukrayna Ekonomi Bakanlığı bilgilerini değerlendirmiştir.</w:t>
      </w:r>
    </w:p>
    <w:p w14:paraId="3640F7B3" w14:textId="756B56B4" w:rsidR="00AE1F06" w:rsidRDefault="00AE1F06" w:rsidP="007A79E1">
      <w:pPr>
        <w:ind w:firstLine="708"/>
        <w:jc w:val="both"/>
        <w:rPr>
          <w:lang w:val="tr-TR"/>
        </w:rPr>
      </w:pPr>
    </w:p>
    <w:p w14:paraId="1C3D1EB4" w14:textId="1D042F1D" w:rsidR="007A79E1" w:rsidRDefault="00860826" w:rsidP="007A79E1">
      <w:pPr>
        <w:jc w:val="both"/>
        <w:rPr>
          <w:lang w:val="tr-TR"/>
        </w:rPr>
      </w:pPr>
      <w:r>
        <w:rPr>
          <w:lang w:val="tr-TR"/>
        </w:rPr>
        <w:t xml:space="preserve">Soruşturma </w:t>
      </w:r>
      <w:r w:rsidRPr="00860826">
        <w:rPr>
          <w:lang w:val="tr-TR"/>
        </w:rPr>
        <w:t>mallar</w:t>
      </w:r>
      <w:r>
        <w:rPr>
          <w:lang w:val="tr-TR"/>
        </w:rPr>
        <w:t>ı</w:t>
      </w:r>
      <w:r w:rsidRPr="00860826">
        <w:rPr>
          <w:lang w:val="tr-TR"/>
        </w:rPr>
        <w:t xml:space="preserve"> </w:t>
      </w:r>
      <w:r>
        <w:rPr>
          <w:lang w:val="tr-TR"/>
        </w:rPr>
        <w:t>aşağıda yer almaktadır</w:t>
      </w:r>
      <w:r w:rsidRPr="00860826">
        <w:rPr>
          <w:lang w:val="tr-TR"/>
        </w:rPr>
        <w:t>:</w:t>
      </w:r>
    </w:p>
    <w:p w14:paraId="4E7A53DD" w14:textId="45F02737" w:rsidR="00AE1F06" w:rsidRDefault="00AE1F06" w:rsidP="007A79E1">
      <w:pPr>
        <w:jc w:val="both"/>
        <w:rPr>
          <w:lang w:val="tr-TR"/>
        </w:rPr>
      </w:pPr>
    </w:p>
    <w:p w14:paraId="291D5255" w14:textId="75EC5A7C" w:rsidR="00AE1F06" w:rsidRDefault="00860826" w:rsidP="007A79E1">
      <w:pPr>
        <w:jc w:val="both"/>
        <w:rPr>
          <w:lang w:val="tr-TR"/>
        </w:rPr>
      </w:pPr>
      <w:r w:rsidRPr="00860826">
        <w:rPr>
          <w:lang w:val="tr-TR"/>
        </w:rPr>
        <w:t xml:space="preserve">0403 10 11 00, 0403 10 13 00, 0403 10 19 00, 0403 10 31 00, 0403 10 33 00, </w:t>
      </w:r>
      <w:r w:rsidRPr="00860826">
        <w:rPr>
          <w:lang w:val="tr-TR"/>
        </w:rPr>
        <w:br/>
        <w:t xml:space="preserve">0403 10 39 00, 0403 10 91 00, 0403 10 93 00, 0403 10 99 00, 0403 90 31 00, </w:t>
      </w:r>
      <w:r w:rsidRPr="00860826">
        <w:rPr>
          <w:lang w:val="tr-TR"/>
        </w:rPr>
        <w:br/>
        <w:t xml:space="preserve">0403 90 33 00, 0403 90 39 00, 0403 90 51 00, 0403 90 53 00, 0403 90 59 00, </w:t>
      </w:r>
      <w:r w:rsidRPr="00860826">
        <w:rPr>
          <w:lang w:val="tr-TR"/>
        </w:rPr>
        <w:br/>
        <w:t xml:space="preserve">0403 90 63 00, 0403 90 69 00, 0403 90 91 00, 0403 90 93 00, 0403 90 99 00, </w:t>
      </w:r>
      <w:r w:rsidRPr="00860826">
        <w:rPr>
          <w:lang w:val="tr-TR"/>
        </w:rPr>
        <w:br/>
        <w:t xml:space="preserve">0406 30 31 00, 0406 30 39 00, 0406 30 90 00, 0406 90 23 00, 0406 90 25 00, </w:t>
      </w:r>
      <w:r w:rsidRPr="00860826">
        <w:rPr>
          <w:lang w:val="tr-TR"/>
        </w:rPr>
        <w:br/>
        <w:t xml:space="preserve">0406 90 32 00, 0406 90 78 00, 0406 90 86 00, 0406 90 89 00, 0406 90 92 00, </w:t>
      </w:r>
      <w:r w:rsidRPr="00860826">
        <w:rPr>
          <w:lang w:val="tr-TR"/>
        </w:rPr>
        <w:br/>
        <w:t xml:space="preserve">0406 90 99 10 GTİP </w:t>
      </w:r>
      <w:r>
        <w:rPr>
          <w:rStyle w:val="jlqj4b"/>
          <w:lang w:val="tr-TR"/>
        </w:rPr>
        <w:t>kodlara göre sınıflandırılmış belirli süt ürünleri çeşitleri.</w:t>
      </w:r>
    </w:p>
    <w:p w14:paraId="57C0AD1F" w14:textId="15BE73AD" w:rsidR="00AE1F06" w:rsidRDefault="00AE1F06" w:rsidP="007A79E1">
      <w:pPr>
        <w:jc w:val="both"/>
        <w:rPr>
          <w:lang w:val="tr-TR"/>
        </w:rPr>
      </w:pPr>
    </w:p>
    <w:p w14:paraId="55F2CAA5" w14:textId="5E54FBC6" w:rsidR="00AE1F06" w:rsidRDefault="00AE1F06" w:rsidP="007A79E1">
      <w:pPr>
        <w:jc w:val="both"/>
        <w:rPr>
          <w:lang w:val="tr-TR"/>
        </w:rPr>
      </w:pPr>
    </w:p>
    <w:p w14:paraId="7D4BC0FB" w14:textId="10EC8421" w:rsidR="00AE1F06" w:rsidRDefault="003D097D" w:rsidP="007A79E1">
      <w:pPr>
        <w:jc w:val="both"/>
        <w:rPr>
          <w:lang w:val="tr-TR"/>
        </w:rPr>
      </w:pPr>
      <w:r>
        <w:rPr>
          <w:lang w:val="tr-TR"/>
        </w:rPr>
        <w:t>Değerlendirme</w:t>
      </w:r>
      <w:r w:rsidRPr="003D097D">
        <w:rPr>
          <w:lang w:val="tr-TR"/>
        </w:rPr>
        <w:t xml:space="preserve"> sonuçlarına dayanarak, Komisyon</w:t>
      </w:r>
      <w:r>
        <w:rPr>
          <w:lang w:val="tr-TR"/>
        </w:rPr>
        <w:t xml:space="preserve"> tarafından</w:t>
      </w:r>
      <w:r w:rsidRPr="003D097D">
        <w:rPr>
          <w:lang w:val="tr-TR"/>
        </w:rPr>
        <w:t xml:space="preserve"> </w:t>
      </w:r>
      <w:r>
        <w:rPr>
          <w:lang w:val="tr-TR"/>
        </w:rPr>
        <w:t>aşağıdaki</w:t>
      </w:r>
      <w:r w:rsidRPr="003D097D">
        <w:rPr>
          <w:lang w:val="tr-TR"/>
        </w:rPr>
        <w:t xml:space="preserve"> </w:t>
      </w:r>
      <w:r>
        <w:rPr>
          <w:lang w:val="tr-TR"/>
        </w:rPr>
        <w:t>karar alınmıştır</w:t>
      </w:r>
      <w:r w:rsidRPr="003D097D">
        <w:rPr>
          <w:lang w:val="tr-TR"/>
        </w:rPr>
        <w:t>:</w:t>
      </w:r>
    </w:p>
    <w:p w14:paraId="098B58CE" w14:textId="41DA9C5F" w:rsidR="00AE1F06" w:rsidRDefault="00AE1F06" w:rsidP="007A79E1">
      <w:pPr>
        <w:jc w:val="both"/>
        <w:rPr>
          <w:lang w:val="tr-TR"/>
        </w:rPr>
      </w:pPr>
    </w:p>
    <w:p w14:paraId="6B5CABEA" w14:textId="78FBAE9A" w:rsidR="003D097D" w:rsidRDefault="003D097D" w:rsidP="003D097D">
      <w:pPr>
        <w:jc w:val="both"/>
        <w:rPr>
          <w:lang w:val="tr-TR"/>
        </w:rPr>
      </w:pPr>
      <w:proofErr w:type="gramStart"/>
      <w:r>
        <w:rPr>
          <w:lang w:val="tr-TR"/>
        </w:rPr>
        <w:t>işbu</w:t>
      </w:r>
      <w:proofErr w:type="gramEnd"/>
      <w:r>
        <w:rPr>
          <w:lang w:val="tr-TR"/>
        </w:rPr>
        <w:t xml:space="preserve"> dilekçe </w:t>
      </w:r>
      <w:r w:rsidRPr="007B2951">
        <w:rPr>
          <w:lang w:val="tr-TR"/>
        </w:rPr>
        <w:t>M</w:t>
      </w:r>
      <w:r w:rsidRPr="007B2951">
        <w:rPr>
          <w:bCs/>
          <w:lang w:val="tr-TR"/>
        </w:rPr>
        <w:t>enşe ve İhracatçı Ülke Dikkate Alınmaksızın Ukrayna'ya Yapılan</w:t>
      </w:r>
      <w:r w:rsidRPr="007B2951">
        <w:rPr>
          <w:lang w:val="tr-TR"/>
        </w:rPr>
        <w:t xml:space="preserve"> </w:t>
      </w:r>
      <w:r>
        <w:rPr>
          <w:lang w:val="tr-TR"/>
        </w:rPr>
        <w:t xml:space="preserve"> </w:t>
      </w:r>
      <w:r w:rsidRPr="00B34A1F">
        <w:rPr>
          <w:b/>
          <w:bCs/>
          <w:u w:val="single"/>
          <w:lang w:val="tr-TR"/>
        </w:rPr>
        <w:t>Bazı</w:t>
      </w:r>
      <w:r>
        <w:rPr>
          <w:b/>
          <w:bCs/>
          <w:u w:val="single"/>
          <w:lang w:val="tr-TR"/>
        </w:rPr>
        <w:t xml:space="preserve"> </w:t>
      </w:r>
      <w:r w:rsidRPr="00B34A1F">
        <w:rPr>
          <w:b/>
          <w:bCs/>
          <w:u w:val="single"/>
          <w:lang w:val="tr-TR"/>
        </w:rPr>
        <w:t>Süt</w:t>
      </w:r>
      <w:r>
        <w:rPr>
          <w:b/>
          <w:u w:val="single"/>
          <w:lang w:val="tr-TR"/>
        </w:rPr>
        <w:t xml:space="preserve"> ürünleri çeşitleri</w:t>
      </w:r>
      <w:r>
        <w:rPr>
          <w:bCs/>
          <w:lang w:val="tr-TR"/>
        </w:rPr>
        <w:t xml:space="preserve"> </w:t>
      </w:r>
      <w:r w:rsidRPr="007B2951">
        <w:rPr>
          <w:bCs/>
          <w:lang w:val="tr-TR"/>
        </w:rPr>
        <w:t>İthalatına Karşı Özel Soruşturmanın Başlatılması ve Yapılması</w:t>
      </w:r>
      <w:r>
        <w:rPr>
          <w:bCs/>
          <w:lang w:val="tr-TR"/>
        </w:rPr>
        <w:t xml:space="preserve"> için </w:t>
      </w:r>
      <w:r>
        <w:rPr>
          <w:lang w:val="tr-TR"/>
        </w:rPr>
        <w:t>oldukça</w:t>
      </w:r>
      <w:r w:rsidRPr="003D097D">
        <w:rPr>
          <w:lang w:val="tr-TR"/>
        </w:rPr>
        <w:t xml:space="preserve"> doğrulanmış kanıt içerm</w:t>
      </w:r>
      <w:r>
        <w:rPr>
          <w:lang w:val="tr-TR"/>
        </w:rPr>
        <w:t>emektedir</w:t>
      </w:r>
      <w:r w:rsidRPr="003D097D">
        <w:rPr>
          <w:lang w:val="tr-TR"/>
        </w:rPr>
        <w:t>;</w:t>
      </w:r>
    </w:p>
    <w:p w14:paraId="63DC0AE0" w14:textId="0B9A2F59" w:rsidR="00AE1F06" w:rsidRDefault="00AE1F06" w:rsidP="007A79E1">
      <w:pPr>
        <w:jc w:val="both"/>
        <w:rPr>
          <w:lang w:val="tr-TR"/>
        </w:rPr>
      </w:pPr>
    </w:p>
    <w:p w14:paraId="35171DC8" w14:textId="025A9787" w:rsidR="00AE1F06" w:rsidRPr="00970284" w:rsidRDefault="00970284" w:rsidP="007A79E1">
      <w:pPr>
        <w:jc w:val="both"/>
        <w:rPr>
          <w:i/>
          <w:iCs/>
          <w:lang w:val="tr-TR"/>
        </w:rPr>
      </w:pPr>
      <w:proofErr w:type="gramStart"/>
      <w:r w:rsidRPr="00970284">
        <w:rPr>
          <w:i/>
          <w:iCs/>
          <w:lang w:val="tr-TR"/>
        </w:rPr>
        <w:t>bazı</w:t>
      </w:r>
      <w:proofErr w:type="gramEnd"/>
      <w:r w:rsidRPr="00970284">
        <w:rPr>
          <w:i/>
          <w:iCs/>
          <w:lang w:val="tr-TR"/>
        </w:rPr>
        <w:t xml:space="preserve"> peynir çeşitleri için:</w:t>
      </w:r>
    </w:p>
    <w:p w14:paraId="38435EFB" w14:textId="0B9F9648" w:rsidR="00AE1F06" w:rsidRDefault="00AE1F06" w:rsidP="007A79E1">
      <w:pPr>
        <w:jc w:val="both"/>
        <w:rPr>
          <w:lang w:val="tr-TR"/>
        </w:rPr>
      </w:pPr>
    </w:p>
    <w:p w14:paraId="04550C7F" w14:textId="18E66DFF" w:rsidR="00AE1F06" w:rsidRDefault="00970284" w:rsidP="007A79E1">
      <w:pPr>
        <w:jc w:val="both"/>
        <w:rPr>
          <w:lang w:val="tr-TR"/>
        </w:rPr>
      </w:pPr>
      <w:proofErr w:type="gramStart"/>
      <w:r>
        <w:rPr>
          <w:lang w:val="tr-TR"/>
        </w:rPr>
        <w:t>işbu</w:t>
      </w:r>
      <w:proofErr w:type="gramEnd"/>
      <w:r>
        <w:rPr>
          <w:lang w:val="tr-TR"/>
        </w:rPr>
        <w:t xml:space="preserve"> dilekçede </w:t>
      </w:r>
      <w:r>
        <w:rPr>
          <w:rStyle w:val="jlqj4b"/>
          <w:lang w:val="tr-TR"/>
        </w:rPr>
        <w:t>uygun ulusal üretici tarafından sunulduğunun kabul edilebileceği temelde doğrulanmış kanıtlar yer almaktadır;</w:t>
      </w:r>
    </w:p>
    <w:p w14:paraId="750A7425" w14:textId="77777777" w:rsidR="00970284" w:rsidRDefault="00970284" w:rsidP="007A79E1">
      <w:pPr>
        <w:jc w:val="both"/>
        <w:rPr>
          <w:bCs/>
          <w:lang w:val="tr-TR"/>
        </w:rPr>
      </w:pPr>
    </w:p>
    <w:p w14:paraId="4E15CA78" w14:textId="0684A242" w:rsidR="00AE1F06" w:rsidRDefault="00970284" w:rsidP="007A79E1">
      <w:pPr>
        <w:jc w:val="both"/>
        <w:rPr>
          <w:bCs/>
          <w:lang w:val="tr-TR"/>
        </w:rPr>
      </w:pPr>
      <w:bookmarkStart w:id="1" w:name="_Hlk91239190"/>
      <w:r w:rsidRPr="007B2951">
        <w:rPr>
          <w:lang w:val="tr-TR"/>
        </w:rPr>
        <w:t>M</w:t>
      </w:r>
      <w:r w:rsidRPr="007B2951">
        <w:rPr>
          <w:bCs/>
          <w:lang w:val="tr-TR"/>
        </w:rPr>
        <w:t>enşe ve İhracatçı Ülke Dikkate Alınmaksızın Ukrayna'ya Yapılan</w:t>
      </w:r>
      <w:r>
        <w:rPr>
          <w:bCs/>
          <w:lang w:val="tr-TR"/>
        </w:rPr>
        <w:t xml:space="preserve"> ithalat</w:t>
      </w:r>
      <w:bookmarkEnd w:id="1"/>
      <w:r w:rsidR="00672C99">
        <w:rPr>
          <w:bCs/>
          <w:lang w:val="tr-TR"/>
        </w:rPr>
        <w:t>,</w:t>
      </w:r>
      <w:r w:rsidRPr="007B2951">
        <w:rPr>
          <w:lang w:val="tr-TR"/>
        </w:rPr>
        <w:t xml:space="preserve"> </w:t>
      </w:r>
      <w:proofErr w:type="gramStart"/>
      <w:r w:rsidRPr="00970284">
        <w:rPr>
          <w:bCs/>
          <w:lang w:val="tr-TR"/>
        </w:rPr>
        <w:t>2018 -</w:t>
      </w:r>
      <w:proofErr w:type="gramEnd"/>
      <w:r w:rsidRPr="00970284">
        <w:rPr>
          <w:bCs/>
          <w:lang w:val="tr-TR"/>
        </w:rPr>
        <w:t xml:space="preserve"> 2021 </w:t>
      </w:r>
      <w:r>
        <w:rPr>
          <w:bCs/>
          <w:lang w:val="tr-TR"/>
        </w:rPr>
        <w:t xml:space="preserve">I. </w:t>
      </w:r>
      <w:r w:rsidR="00672C99" w:rsidRPr="00672C99">
        <w:rPr>
          <w:bCs/>
          <w:lang w:val="tr-TR"/>
        </w:rPr>
        <w:t xml:space="preserve">yarısı </w:t>
      </w:r>
      <w:r w:rsidR="00672C99">
        <w:rPr>
          <w:bCs/>
          <w:lang w:val="tr-TR"/>
        </w:rPr>
        <w:t xml:space="preserve"> </w:t>
      </w:r>
      <w:r w:rsidRPr="00970284">
        <w:rPr>
          <w:bCs/>
          <w:lang w:val="tr-TR"/>
        </w:rPr>
        <w:t xml:space="preserve">döneminde </w:t>
      </w:r>
      <w:r w:rsidR="00672C99">
        <w:rPr>
          <w:bCs/>
          <w:lang w:val="tr-TR"/>
        </w:rPr>
        <w:t xml:space="preserve"> </w:t>
      </w:r>
      <w:r w:rsidRPr="00970284">
        <w:rPr>
          <w:bCs/>
          <w:lang w:val="tr-TR"/>
        </w:rPr>
        <w:t>%445 oranında,</w:t>
      </w:r>
      <w:r>
        <w:rPr>
          <w:bCs/>
          <w:lang w:val="tr-TR"/>
        </w:rPr>
        <w:t xml:space="preserve"> </w:t>
      </w:r>
      <w:r w:rsidRPr="00970284">
        <w:rPr>
          <w:bCs/>
          <w:lang w:val="tr-TR"/>
        </w:rPr>
        <w:t>üretim</w:t>
      </w:r>
      <w:r>
        <w:rPr>
          <w:bCs/>
          <w:lang w:val="tr-TR"/>
        </w:rPr>
        <w:t xml:space="preserve"> hacmine</w:t>
      </w:r>
      <w:r w:rsidRPr="00970284">
        <w:rPr>
          <w:bCs/>
          <w:lang w:val="tr-TR"/>
        </w:rPr>
        <w:t xml:space="preserve"> göre %546</w:t>
      </w:r>
      <w:r w:rsidR="00672C99">
        <w:rPr>
          <w:bCs/>
          <w:lang w:val="tr-TR"/>
        </w:rPr>
        <w:t xml:space="preserve"> oranında </w:t>
      </w:r>
      <w:r w:rsidRPr="00970284">
        <w:rPr>
          <w:bCs/>
          <w:lang w:val="tr-TR"/>
        </w:rPr>
        <w:t xml:space="preserve">ve tüketime göre %461 </w:t>
      </w:r>
      <w:r w:rsidR="00672C99">
        <w:rPr>
          <w:bCs/>
          <w:lang w:val="tr-TR"/>
        </w:rPr>
        <w:t>oranında mutlak</w:t>
      </w:r>
      <w:r w:rsidRPr="00970284">
        <w:rPr>
          <w:bCs/>
          <w:lang w:val="tr-TR"/>
        </w:rPr>
        <w:t xml:space="preserve"> ölçüde art</w:t>
      </w:r>
      <w:r w:rsidR="00672C99">
        <w:rPr>
          <w:bCs/>
          <w:lang w:val="tr-TR"/>
        </w:rPr>
        <w:t>mıştır</w:t>
      </w:r>
      <w:r w:rsidRPr="00970284">
        <w:rPr>
          <w:bCs/>
          <w:lang w:val="tr-TR"/>
        </w:rPr>
        <w:t>;</w:t>
      </w:r>
    </w:p>
    <w:p w14:paraId="74132BB5" w14:textId="1E80BCB6" w:rsidR="00672C99" w:rsidRDefault="00672C99" w:rsidP="007A79E1">
      <w:pPr>
        <w:jc w:val="both"/>
        <w:rPr>
          <w:bCs/>
          <w:lang w:val="tr-TR"/>
        </w:rPr>
      </w:pPr>
    </w:p>
    <w:p w14:paraId="4BD452A1" w14:textId="4459DA5A" w:rsidR="00672C99" w:rsidRPr="007B2951" w:rsidRDefault="00672C99" w:rsidP="007A79E1">
      <w:pPr>
        <w:jc w:val="both"/>
        <w:rPr>
          <w:bCs/>
          <w:lang w:val="tr-TR"/>
        </w:rPr>
      </w:pPr>
      <w:proofErr w:type="gramStart"/>
      <w:r w:rsidRPr="00672C99">
        <w:rPr>
          <w:bCs/>
          <w:lang w:val="tr-TR"/>
        </w:rPr>
        <w:t>2018</w:t>
      </w:r>
      <w:r>
        <w:rPr>
          <w:bCs/>
          <w:lang w:val="tr-TR"/>
        </w:rPr>
        <w:t xml:space="preserve"> </w:t>
      </w:r>
      <w:r w:rsidRPr="00672C99">
        <w:rPr>
          <w:bCs/>
          <w:lang w:val="tr-TR"/>
        </w:rPr>
        <w:t>-</w:t>
      </w:r>
      <w:proofErr w:type="gramEnd"/>
      <w:r w:rsidRPr="00672C99">
        <w:rPr>
          <w:bCs/>
          <w:lang w:val="tr-TR"/>
        </w:rPr>
        <w:t xml:space="preserve"> 2021'in </w:t>
      </w:r>
      <w:r>
        <w:rPr>
          <w:bCs/>
          <w:lang w:val="tr-TR"/>
        </w:rPr>
        <w:t>I.</w:t>
      </w:r>
      <w:r w:rsidRPr="00672C99">
        <w:rPr>
          <w:bCs/>
          <w:lang w:val="tr-TR"/>
        </w:rPr>
        <w:t xml:space="preserve"> yarısı </w:t>
      </w:r>
      <w:r>
        <w:rPr>
          <w:bCs/>
          <w:lang w:val="tr-TR"/>
        </w:rPr>
        <w:t xml:space="preserve">döneminde yapılan ithalat </w:t>
      </w:r>
      <w:r w:rsidRPr="00672C99">
        <w:rPr>
          <w:bCs/>
          <w:lang w:val="tr-TR"/>
        </w:rPr>
        <w:t>önemli hasara ve ardından Ukrayna'ya artan mal ithalatı nedeniyle yerli üreticilere önemli zarar verme tehdidine neden olabil</w:t>
      </w:r>
      <w:r>
        <w:rPr>
          <w:bCs/>
          <w:lang w:val="tr-TR"/>
        </w:rPr>
        <w:t>mektedir.</w:t>
      </w:r>
    </w:p>
    <w:p w14:paraId="4D4D8A6A" w14:textId="77777777" w:rsidR="00672C99" w:rsidRDefault="00672C99" w:rsidP="00672C99">
      <w:pPr>
        <w:jc w:val="both"/>
        <w:rPr>
          <w:lang w:val="tr-TR"/>
        </w:rPr>
      </w:pPr>
      <w:r>
        <w:rPr>
          <w:lang w:val="tr-TR"/>
        </w:rPr>
        <w:lastRenderedPageBreak/>
        <w:t>Yukarıdaki yer alan hususlara göre</w:t>
      </w:r>
      <w:r w:rsidRPr="00672C99">
        <w:rPr>
          <w:lang w:val="tr-TR"/>
        </w:rPr>
        <w:t xml:space="preserve"> ve </w:t>
      </w:r>
      <w:r>
        <w:rPr>
          <w:lang w:val="tr-TR"/>
        </w:rPr>
        <w:t>Kanunun</w:t>
      </w:r>
      <w:r w:rsidRPr="00672C99">
        <w:rPr>
          <w:lang w:val="tr-TR"/>
        </w:rPr>
        <w:t xml:space="preserve"> 9. Maddesi</w:t>
      </w:r>
      <w:r>
        <w:rPr>
          <w:lang w:val="tr-TR"/>
        </w:rPr>
        <w:t>ne</w:t>
      </w:r>
      <w:r w:rsidRPr="00672C99">
        <w:rPr>
          <w:lang w:val="tr-TR"/>
        </w:rPr>
        <w:t xml:space="preserve"> uyarınca, Komisyon</w:t>
      </w:r>
      <w:r>
        <w:rPr>
          <w:lang w:val="uk-UA"/>
        </w:rPr>
        <w:t xml:space="preserve"> </w:t>
      </w:r>
      <w:r>
        <w:rPr>
          <w:lang w:val="tr-TR"/>
        </w:rPr>
        <w:t>tarafından</w:t>
      </w:r>
      <w:r w:rsidRPr="00672C99">
        <w:rPr>
          <w:lang w:val="tr-TR"/>
        </w:rPr>
        <w:t xml:space="preserve"> 22.12.2021</w:t>
      </w:r>
      <w:r>
        <w:rPr>
          <w:lang w:val="tr-TR"/>
        </w:rPr>
        <w:t xml:space="preserve"> tarihli ve</w:t>
      </w:r>
      <w:r w:rsidRPr="00672C99">
        <w:rPr>
          <w:lang w:val="tr-TR"/>
        </w:rPr>
        <w:t xml:space="preserve"> № </w:t>
      </w:r>
      <w:r>
        <w:rPr>
          <w:lang w:val="uk-UA"/>
        </w:rPr>
        <w:t>С</w:t>
      </w:r>
      <w:r w:rsidRPr="00672C99">
        <w:rPr>
          <w:lang w:val="tr-TR"/>
        </w:rPr>
        <w:t xml:space="preserve">P-529/2021 / 4411-03 sayılı kararı </w:t>
      </w:r>
      <w:r>
        <w:rPr>
          <w:lang w:val="tr-TR"/>
        </w:rPr>
        <w:t xml:space="preserve">alınmıştır </w:t>
      </w:r>
      <w:r w:rsidRPr="00672C99">
        <w:rPr>
          <w:lang w:val="tr-TR"/>
        </w:rPr>
        <w:t>ve buna göre Menşe ve İhracatçı Ülke Dikkate Alınmaksızın Ukrayna'ya Yapılan ithalat soruşturma başlat</w:t>
      </w:r>
      <w:r>
        <w:rPr>
          <w:lang w:val="tr-TR"/>
        </w:rPr>
        <w:t>ılmıştır</w:t>
      </w:r>
      <w:r w:rsidRPr="00672C99">
        <w:rPr>
          <w:lang w:val="tr-TR"/>
        </w:rPr>
        <w:t>.</w:t>
      </w:r>
      <w:r>
        <w:rPr>
          <w:lang w:val="tr-TR"/>
        </w:rPr>
        <w:t xml:space="preserve"> Soruşturma </w:t>
      </w:r>
      <w:r w:rsidRPr="00860826">
        <w:rPr>
          <w:lang w:val="tr-TR"/>
        </w:rPr>
        <w:t>mallar</w:t>
      </w:r>
      <w:r>
        <w:rPr>
          <w:lang w:val="tr-TR"/>
        </w:rPr>
        <w:t>ı</w:t>
      </w:r>
      <w:r w:rsidRPr="00860826">
        <w:rPr>
          <w:lang w:val="tr-TR"/>
        </w:rPr>
        <w:t xml:space="preserve"> </w:t>
      </w:r>
      <w:r>
        <w:rPr>
          <w:lang w:val="tr-TR"/>
        </w:rPr>
        <w:t>aşağıda yer almaktadır</w:t>
      </w:r>
      <w:r w:rsidRPr="00860826">
        <w:rPr>
          <w:lang w:val="tr-TR"/>
        </w:rPr>
        <w:t>:</w:t>
      </w:r>
    </w:p>
    <w:p w14:paraId="67CDA67D" w14:textId="32C3E5FE" w:rsidR="00AE1F06" w:rsidRPr="00672C99" w:rsidRDefault="00AE1F06" w:rsidP="007A79E1">
      <w:pPr>
        <w:ind w:firstLine="708"/>
        <w:jc w:val="both"/>
        <w:rPr>
          <w:b/>
          <w:bCs/>
          <w:lang w:val="tr-TR"/>
        </w:rPr>
      </w:pPr>
    </w:p>
    <w:p w14:paraId="54E951F4" w14:textId="044D4B61" w:rsidR="00AE1F06" w:rsidRDefault="00672C99" w:rsidP="007A79E1">
      <w:pPr>
        <w:ind w:firstLine="708"/>
        <w:jc w:val="both"/>
        <w:rPr>
          <w:lang w:val="tr-TR"/>
        </w:rPr>
      </w:pPr>
      <w:r w:rsidRPr="00672C99">
        <w:rPr>
          <w:lang w:val="tr-TR"/>
        </w:rPr>
        <w:t>0406 30 31 00, 0406 30 39 00, 0406 30 90 00, 0406 90 23 00, 0406 90 25 00, 0406 90 32 00, 0406 90 78 00, 0406 90 86 00, 0406 90 89 00, 0406 90 92 00, 0406 90 99 10</w:t>
      </w:r>
      <w:r>
        <w:rPr>
          <w:lang w:val="tr-TR"/>
        </w:rPr>
        <w:t xml:space="preserve"> GTİP </w:t>
      </w:r>
      <w:r w:rsidRPr="00672C99">
        <w:rPr>
          <w:lang w:val="tr-TR"/>
        </w:rPr>
        <w:t xml:space="preserve">kodlara göre sınıflandırılmış bazı peynir </w:t>
      </w:r>
      <w:r>
        <w:rPr>
          <w:lang w:val="tr-TR"/>
        </w:rPr>
        <w:t>çeşitleri.</w:t>
      </w:r>
    </w:p>
    <w:p w14:paraId="2F0581C0" w14:textId="77777777" w:rsidR="00AE1F06" w:rsidRDefault="00AE1F06" w:rsidP="007A79E1">
      <w:pPr>
        <w:ind w:firstLine="708"/>
        <w:jc w:val="both"/>
        <w:rPr>
          <w:lang w:val="tr-TR"/>
        </w:rPr>
      </w:pPr>
    </w:p>
    <w:p w14:paraId="6FCF92DD" w14:textId="15F9E651" w:rsidR="007A79E1" w:rsidRPr="007B2951" w:rsidRDefault="007A79E1" w:rsidP="007A79E1">
      <w:pPr>
        <w:ind w:firstLine="708"/>
        <w:jc w:val="both"/>
        <w:rPr>
          <w:lang w:val="tr-TR"/>
        </w:rPr>
      </w:pPr>
      <w:r w:rsidRPr="007B2951">
        <w:rPr>
          <w:lang w:val="tr-TR"/>
        </w:rPr>
        <w:t xml:space="preserve">Yukarıda belirtilen özel soruşturması Ukrayna </w:t>
      </w:r>
      <w:r>
        <w:rPr>
          <w:lang w:val="tr-TR"/>
        </w:rPr>
        <w:t xml:space="preserve">Ekonomi </w:t>
      </w:r>
      <w:r w:rsidRPr="007B2951">
        <w:rPr>
          <w:lang w:val="tr-TR"/>
        </w:rPr>
        <w:t>Bakanlığı tarafından gerçekleştirilecektir.</w:t>
      </w:r>
    </w:p>
    <w:p w14:paraId="09422053" w14:textId="77777777" w:rsidR="007A79E1" w:rsidRPr="007B2951" w:rsidRDefault="007A79E1" w:rsidP="007A79E1">
      <w:pPr>
        <w:ind w:firstLine="708"/>
        <w:jc w:val="both"/>
        <w:rPr>
          <w:lang w:val="tr-TR"/>
        </w:rPr>
      </w:pPr>
    </w:p>
    <w:p w14:paraId="48DEC354" w14:textId="77777777" w:rsidR="007A79E1" w:rsidRPr="007B2951" w:rsidRDefault="007A79E1" w:rsidP="007A79E1">
      <w:pPr>
        <w:ind w:firstLine="708"/>
        <w:jc w:val="both"/>
        <w:rPr>
          <w:lang w:val="tr-TR"/>
        </w:rPr>
      </w:pPr>
      <w:r w:rsidRPr="007B2951">
        <w:rPr>
          <w:lang w:val="tr-TR"/>
        </w:rPr>
        <w:t>Soruşturmanın herhangi özel ya da tüzel kişilerin ilgisine girdiği durumlarla ilgili özel veya tüzel kişiler, soruşturmaya ait bilgileri Ukrayna Ekonomi</w:t>
      </w:r>
      <w:r>
        <w:rPr>
          <w:lang w:val="tr-TR"/>
        </w:rPr>
        <w:t xml:space="preserve"> </w:t>
      </w:r>
      <w:r w:rsidRPr="007B2951">
        <w:rPr>
          <w:lang w:val="tr-TR"/>
        </w:rPr>
        <w:t>Bakanlığı’na gönderebilirler.</w:t>
      </w:r>
    </w:p>
    <w:p w14:paraId="24F849AE" w14:textId="77777777" w:rsidR="007A79E1" w:rsidRPr="007B2951" w:rsidRDefault="007A79E1" w:rsidP="007A79E1">
      <w:pPr>
        <w:ind w:firstLine="708"/>
        <w:jc w:val="both"/>
        <w:rPr>
          <w:lang w:val="tr-TR"/>
        </w:rPr>
      </w:pPr>
    </w:p>
    <w:p w14:paraId="642F5BB8" w14:textId="77777777" w:rsidR="007A79E1" w:rsidRPr="007B2951" w:rsidRDefault="007A79E1" w:rsidP="007A79E1">
      <w:pPr>
        <w:ind w:firstLine="708"/>
        <w:jc w:val="both"/>
        <w:rPr>
          <w:lang w:val="tr-TR"/>
        </w:rPr>
      </w:pPr>
      <w:r w:rsidRPr="007B2951">
        <w:rPr>
          <w:lang w:val="tr-TR"/>
        </w:rPr>
        <w:t>Ukrayna Ekonomi</w:t>
      </w:r>
      <w:r>
        <w:rPr>
          <w:lang w:val="tr-TR"/>
        </w:rPr>
        <w:t xml:space="preserve"> </w:t>
      </w:r>
      <w:r w:rsidRPr="007B2951">
        <w:rPr>
          <w:lang w:val="tr-TR"/>
        </w:rPr>
        <w:t xml:space="preserve">Bakanlığı’na sunulacak bilgiler asılsız iddia ve tahminlere değil, gerçek olgulara </w:t>
      </w:r>
      <w:proofErr w:type="spellStart"/>
      <w:r w:rsidRPr="007B2951">
        <w:rPr>
          <w:lang w:val="tr-TR"/>
        </w:rPr>
        <w:t>daynmalıdırlar</w:t>
      </w:r>
      <w:proofErr w:type="spellEnd"/>
      <w:r w:rsidRPr="007B2951">
        <w:rPr>
          <w:lang w:val="tr-TR"/>
        </w:rPr>
        <w:t>. Bu bilgiler, Kanun, Komisyon veya Ukrayna Ekonomi</w:t>
      </w:r>
      <w:r>
        <w:rPr>
          <w:lang w:val="tr-TR"/>
        </w:rPr>
        <w:t xml:space="preserve"> </w:t>
      </w:r>
      <w:r w:rsidRPr="007B2951">
        <w:rPr>
          <w:lang w:val="tr-TR"/>
        </w:rPr>
        <w:t xml:space="preserve">Bakanlığı tarafından tespit edilen dönemde ve </w:t>
      </w:r>
      <w:r w:rsidRPr="007B2951">
        <w:rPr>
          <w:b/>
          <w:lang w:val="tr-TR"/>
        </w:rPr>
        <w:t>Ukrayna’nın resmi dilinde sunulduğunda dikkate alınacaktır</w:t>
      </w:r>
      <w:r w:rsidRPr="007B2951">
        <w:rPr>
          <w:lang w:val="tr-TR"/>
        </w:rPr>
        <w:t>.</w:t>
      </w:r>
    </w:p>
    <w:p w14:paraId="07DE94F0" w14:textId="77777777" w:rsidR="007A79E1" w:rsidRPr="007B2951" w:rsidRDefault="007A79E1" w:rsidP="007A79E1">
      <w:pPr>
        <w:ind w:firstLine="708"/>
        <w:jc w:val="both"/>
        <w:rPr>
          <w:lang w:val="tr-TR"/>
        </w:rPr>
      </w:pPr>
    </w:p>
    <w:p w14:paraId="01046EAB" w14:textId="782F7531" w:rsidR="007A79E1" w:rsidRPr="007623F4" w:rsidRDefault="007A79E1" w:rsidP="007A79E1">
      <w:pPr>
        <w:ind w:firstLine="708"/>
        <w:jc w:val="both"/>
        <w:rPr>
          <w:u w:val="single"/>
          <w:lang w:val="tr-TR"/>
        </w:rPr>
      </w:pPr>
      <w:r w:rsidRPr="007B2951">
        <w:rPr>
          <w:lang w:val="tr-TR"/>
        </w:rPr>
        <w:t xml:space="preserve">İşbu Bildirimin yayımlanmasından sonra </w:t>
      </w:r>
      <w:r>
        <w:rPr>
          <w:b/>
          <w:bCs/>
          <w:lang w:val="tr-TR"/>
        </w:rPr>
        <w:t>3</w:t>
      </w:r>
      <w:r w:rsidRPr="007B2951">
        <w:rPr>
          <w:b/>
          <w:bCs/>
          <w:lang w:val="tr-TR"/>
        </w:rPr>
        <w:t>0 takvim günü</w:t>
      </w:r>
      <w:r w:rsidRPr="007B2951">
        <w:rPr>
          <w:lang w:val="tr-TR"/>
        </w:rPr>
        <w:t xml:space="preserve"> içerisinde Ukrayna Ekonomi Bakanlığı </w:t>
      </w:r>
      <w:r w:rsidRPr="00614E8E">
        <w:rPr>
          <w:b/>
          <w:bCs/>
          <w:lang w:val="tr-TR"/>
        </w:rPr>
        <w:t>ilgili tarafların kaydedilmesi</w:t>
      </w:r>
      <w:r w:rsidRPr="007B2951">
        <w:rPr>
          <w:lang w:val="tr-TR"/>
        </w:rPr>
        <w:t xml:space="preserve"> işlemlerini gerçekleştirmektedir.</w:t>
      </w:r>
      <w:r>
        <w:rPr>
          <w:lang w:val="tr-TR"/>
        </w:rPr>
        <w:t xml:space="preserve"> </w:t>
      </w:r>
      <w:r w:rsidRPr="007623F4">
        <w:rPr>
          <w:u w:val="single"/>
          <w:lang w:val="tr-TR"/>
        </w:rPr>
        <w:t xml:space="preserve">İlgili Taraf </w:t>
      </w:r>
      <w:r>
        <w:rPr>
          <w:u w:val="single"/>
          <w:lang w:val="tr-TR"/>
        </w:rPr>
        <w:t>kayıt olma formunun</w:t>
      </w:r>
      <w:r w:rsidRPr="007623F4">
        <w:rPr>
          <w:u w:val="single"/>
          <w:lang w:val="tr-TR"/>
        </w:rPr>
        <w:t xml:space="preserve"> örneği ekte yar almaktadır. </w:t>
      </w:r>
    </w:p>
    <w:p w14:paraId="2216416F" w14:textId="77777777" w:rsidR="007A79E1" w:rsidRPr="007B2951" w:rsidRDefault="007A79E1" w:rsidP="007A79E1">
      <w:pPr>
        <w:ind w:firstLine="708"/>
        <w:jc w:val="both"/>
        <w:rPr>
          <w:lang w:val="tr-TR"/>
        </w:rPr>
      </w:pPr>
    </w:p>
    <w:p w14:paraId="4AD8F25A" w14:textId="26E00731" w:rsidR="007A79E1" w:rsidRPr="007B2951" w:rsidRDefault="007A79E1" w:rsidP="007A79E1">
      <w:pPr>
        <w:ind w:firstLine="708"/>
        <w:jc w:val="both"/>
        <w:rPr>
          <w:lang w:val="tr-TR"/>
        </w:rPr>
      </w:pPr>
      <w:r w:rsidRPr="007B2951">
        <w:rPr>
          <w:lang w:val="tr-TR"/>
        </w:rPr>
        <w:t xml:space="preserve">İşbu bildirim yayımlandıktan sonra </w:t>
      </w:r>
      <w:r w:rsidRPr="006D6789">
        <w:rPr>
          <w:b/>
          <w:bCs/>
          <w:lang w:val="tr-TR"/>
        </w:rPr>
        <w:t>45 takvim</w:t>
      </w:r>
      <w:r w:rsidRPr="007B2951">
        <w:rPr>
          <w:b/>
          <w:bCs/>
          <w:lang w:val="tr-TR"/>
        </w:rPr>
        <w:t xml:space="preserve"> günü</w:t>
      </w:r>
      <w:r w:rsidRPr="007B2951">
        <w:rPr>
          <w:lang w:val="tr-TR"/>
        </w:rPr>
        <w:t xml:space="preserve"> içerisinde Ukrayna Ekonomi Bakanlığı anılan soruşturmaya ait </w:t>
      </w:r>
      <w:r w:rsidRPr="00FD675D">
        <w:rPr>
          <w:b/>
          <w:bCs/>
          <w:lang w:val="tr-TR"/>
        </w:rPr>
        <w:t>yazılı başvuruları</w:t>
      </w:r>
      <w:r w:rsidRPr="007B2951">
        <w:rPr>
          <w:lang w:val="tr-TR"/>
        </w:rPr>
        <w:t xml:space="preserve"> ve bilgileri inceleyecektir.</w:t>
      </w:r>
    </w:p>
    <w:p w14:paraId="7FD6406B" w14:textId="77777777" w:rsidR="007A79E1" w:rsidRPr="007B2951" w:rsidRDefault="007A79E1" w:rsidP="007A79E1">
      <w:pPr>
        <w:ind w:firstLine="708"/>
        <w:jc w:val="both"/>
        <w:rPr>
          <w:lang w:val="tr-TR"/>
        </w:rPr>
      </w:pPr>
    </w:p>
    <w:p w14:paraId="59724999" w14:textId="1B7A25AB" w:rsidR="007A79E1" w:rsidRPr="007B2951" w:rsidRDefault="007A79E1" w:rsidP="007A79E1">
      <w:pPr>
        <w:ind w:firstLine="708"/>
        <w:jc w:val="both"/>
        <w:rPr>
          <w:lang w:val="tr-TR"/>
        </w:rPr>
      </w:pPr>
      <w:proofErr w:type="spellStart"/>
      <w:r w:rsidRPr="007B2951">
        <w:rPr>
          <w:lang w:val="tr-TR"/>
        </w:rPr>
        <w:t>Kurumlararası</w:t>
      </w:r>
      <w:proofErr w:type="spellEnd"/>
      <w:r w:rsidRPr="007B2951">
        <w:rPr>
          <w:lang w:val="tr-TR"/>
        </w:rPr>
        <w:t xml:space="preserve"> Dış Ticaret Komisyonu’nun </w:t>
      </w:r>
      <w:r>
        <w:rPr>
          <w:lang w:val="tr-TR"/>
        </w:rPr>
        <w:t>24</w:t>
      </w:r>
      <w:r w:rsidRPr="007B2951">
        <w:rPr>
          <w:lang w:val="tr-TR"/>
        </w:rPr>
        <w:t>.</w:t>
      </w:r>
      <w:r w:rsidR="00AE1F06">
        <w:rPr>
          <w:lang w:val="tr-TR"/>
        </w:rPr>
        <w:t>12</w:t>
      </w:r>
      <w:r w:rsidRPr="007B2951">
        <w:rPr>
          <w:lang w:val="tr-TR"/>
        </w:rPr>
        <w:t>.20</w:t>
      </w:r>
      <w:r>
        <w:rPr>
          <w:lang w:val="tr-TR"/>
        </w:rPr>
        <w:t>21</w:t>
      </w:r>
      <w:r w:rsidRPr="007B2951">
        <w:rPr>
          <w:lang w:val="tr-TR"/>
        </w:rPr>
        <w:t xml:space="preserve"> tarihli ve СП-</w:t>
      </w:r>
      <w:r w:rsidR="00AE1F06">
        <w:rPr>
          <w:lang w:val="tr-TR"/>
        </w:rPr>
        <w:t>529</w:t>
      </w:r>
      <w:r w:rsidRPr="007B2951">
        <w:rPr>
          <w:lang w:val="tr-TR"/>
        </w:rPr>
        <w:t>/20</w:t>
      </w:r>
      <w:r>
        <w:rPr>
          <w:lang w:val="tr-TR"/>
        </w:rPr>
        <w:t>21</w:t>
      </w:r>
      <w:r w:rsidRPr="007B2951">
        <w:rPr>
          <w:lang w:val="tr-TR"/>
        </w:rPr>
        <w:t xml:space="preserve">/4411-03 </w:t>
      </w:r>
      <w:proofErr w:type="gramStart"/>
      <w:r w:rsidRPr="007B2951">
        <w:rPr>
          <w:lang w:val="tr-TR"/>
        </w:rPr>
        <w:t>sayılı  Kararı</w:t>
      </w:r>
      <w:proofErr w:type="gramEnd"/>
      <w:r w:rsidRPr="007B2951">
        <w:rPr>
          <w:lang w:val="tr-TR"/>
        </w:rPr>
        <w:t xml:space="preserve"> işbu Bildirimin yayımlandığı tarihten itibaren yürürlüğe girmektedir.</w:t>
      </w:r>
    </w:p>
    <w:p w14:paraId="107E4ED2" w14:textId="77777777" w:rsidR="007A79E1" w:rsidRDefault="007A79E1" w:rsidP="007A79E1">
      <w:pPr>
        <w:ind w:firstLine="708"/>
        <w:jc w:val="both"/>
        <w:rPr>
          <w:b/>
          <w:lang w:val="tr-TR"/>
        </w:rPr>
      </w:pPr>
    </w:p>
    <w:p w14:paraId="58A298C4" w14:textId="77777777" w:rsidR="007A79E1" w:rsidRPr="00CF2D24" w:rsidRDefault="007A79E1" w:rsidP="007A79E1">
      <w:pPr>
        <w:ind w:firstLine="708"/>
        <w:jc w:val="both"/>
        <w:rPr>
          <w:lang w:val="tr-TR"/>
        </w:rPr>
      </w:pPr>
      <w:r w:rsidRPr="007B2951">
        <w:rPr>
          <w:b/>
          <w:lang w:val="tr-TR"/>
        </w:rPr>
        <w:t>Bilgi için irtibat bilgileri:</w:t>
      </w:r>
      <w:r w:rsidRPr="007B2951">
        <w:rPr>
          <w:lang w:val="tr-TR"/>
        </w:rPr>
        <w:t xml:space="preserve"> +38 044 596</w:t>
      </w:r>
      <w:r>
        <w:rPr>
          <w:lang w:val="tr-TR"/>
        </w:rPr>
        <w:t>-</w:t>
      </w:r>
      <w:r w:rsidRPr="007B2951">
        <w:rPr>
          <w:lang w:val="tr-TR"/>
        </w:rPr>
        <w:t>67</w:t>
      </w:r>
      <w:r>
        <w:rPr>
          <w:lang w:val="tr-TR"/>
        </w:rPr>
        <w:t xml:space="preserve">-36, 596-68-04; </w:t>
      </w:r>
      <w:r w:rsidRPr="006D6789">
        <w:rPr>
          <w:b/>
          <w:bCs/>
          <w:lang w:val="tr-TR"/>
        </w:rPr>
        <w:t>e-</w:t>
      </w:r>
      <w:r w:rsidRPr="007B2951">
        <w:rPr>
          <w:b/>
          <w:bCs/>
          <w:lang w:val="tr-TR"/>
        </w:rPr>
        <w:t>mail:</w:t>
      </w:r>
      <w:r w:rsidRPr="007B2951">
        <w:rPr>
          <w:lang w:val="tr-TR"/>
        </w:rPr>
        <w:t xml:space="preserve"> </w:t>
      </w:r>
      <w:proofErr w:type="spellStart"/>
      <w:r w:rsidRPr="007B2951">
        <w:rPr>
          <w:rStyle w:val="Kpr"/>
        </w:rPr>
        <w:t>tradedefence</w:t>
      </w:r>
      <w:proofErr w:type="spellEnd"/>
      <w:r w:rsidRPr="007B2951">
        <w:rPr>
          <w:rStyle w:val="Kpr"/>
          <w:lang w:val="tr-TR"/>
        </w:rPr>
        <w:t>@me.gov.ua</w:t>
      </w:r>
    </w:p>
    <w:p w14:paraId="70CB862B" w14:textId="77777777" w:rsidR="007A79E1" w:rsidRPr="007B2951" w:rsidRDefault="007A79E1" w:rsidP="007A79E1">
      <w:pPr>
        <w:ind w:firstLine="708"/>
        <w:jc w:val="both"/>
        <w:rPr>
          <w:i/>
          <w:lang w:val="tr-TR"/>
        </w:rPr>
      </w:pPr>
    </w:p>
    <w:p w14:paraId="4AE72033" w14:textId="0DD37D34" w:rsidR="007A79E1" w:rsidRPr="007B2951" w:rsidRDefault="007A79E1" w:rsidP="007A79E1">
      <w:pPr>
        <w:ind w:firstLine="708"/>
        <w:jc w:val="both"/>
        <w:rPr>
          <w:b/>
          <w:lang w:val="tr-TR"/>
        </w:rPr>
      </w:pPr>
      <w:r w:rsidRPr="007B2951">
        <w:rPr>
          <w:b/>
          <w:lang w:val="tr-TR"/>
        </w:rPr>
        <w:t>Ukrayna Ekonomi</w:t>
      </w:r>
      <w:r w:rsidR="00F53588">
        <w:rPr>
          <w:b/>
          <w:lang w:val="tr-TR"/>
        </w:rPr>
        <w:t xml:space="preserve"> </w:t>
      </w:r>
      <w:r w:rsidRPr="007B2951">
        <w:rPr>
          <w:b/>
          <w:lang w:val="tr-TR"/>
        </w:rPr>
        <w:t>Bakanlığı irtibat bilgileri:</w:t>
      </w:r>
    </w:p>
    <w:p w14:paraId="1FCB12AE" w14:textId="77777777" w:rsidR="007A79E1" w:rsidRPr="007B2951" w:rsidRDefault="007A79E1" w:rsidP="007A79E1">
      <w:pPr>
        <w:ind w:firstLine="708"/>
        <w:jc w:val="both"/>
        <w:rPr>
          <w:lang w:val="tr-TR"/>
        </w:rPr>
      </w:pPr>
      <w:r w:rsidRPr="007B2951">
        <w:rPr>
          <w:b/>
          <w:lang w:val="tr-TR"/>
        </w:rPr>
        <w:t>Adres:</w:t>
      </w:r>
      <w:r w:rsidRPr="007B2951">
        <w:rPr>
          <w:lang w:val="tr-TR"/>
        </w:rPr>
        <w:t xml:space="preserve"> 01008, Kiev</w:t>
      </w:r>
      <w:r>
        <w:rPr>
          <w:lang w:val="tr-TR"/>
        </w:rPr>
        <w:t xml:space="preserve"> şehri</w:t>
      </w:r>
      <w:r w:rsidRPr="007B2951">
        <w:rPr>
          <w:lang w:val="tr-TR"/>
        </w:rPr>
        <w:t xml:space="preserve">, </w:t>
      </w:r>
      <w:proofErr w:type="spellStart"/>
      <w:proofErr w:type="gramStart"/>
      <w:r w:rsidRPr="007B2951">
        <w:rPr>
          <w:lang w:val="tr-TR"/>
        </w:rPr>
        <w:t>M.Gruşevskogo</w:t>
      </w:r>
      <w:proofErr w:type="spellEnd"/>
      <w:proofErr w:type="gramEnd"/>
      <w:r w:rsidRPr="007B2951">
        <w:rPr>
          <w:lang w:val="tr-TR"/>
        </w:rPr>
        <w:t xml:space="preserve"> Cad., 12/2.</w:t>
      </w:r>
    </w:p>
    <w:p w14:paraId="4C9861FF" w14:textId="77777777" w:rsidR="007A79E1" w:rsidRPr="007B2951" w:rsidRDefault="007A79E1" w:rsidP="007A79E1">
      <w:pPr>
        <w:ind w:firstLine="708"/>
        <w:jc w:val="both"/>
        <w:rPr>
          <w:lang w:val="tr-TR"/>
        </w:rPr>
      </w:pPr>
      <w:r w:rsidRPr="007B2951">
        <w:rPr>
          <w:b/>
          <w:lang w:val="tr-TR"/>
        </w:rPr>
        <w:t>Tel:</w:t>
      </w:r>
      <w:r w:rsidRPr="007B2951">
        <w:rPr>
          <w:lang w:val="tr-TR"/>
        </w:rPr>
        <w:t xml:space="preserve"> +38 (044) 253</w:t>
      </w:r>
      <w:r>
        <w:rPr>
          <w:lang w:val="tr-TR"/>
        </w:rPr>
        <w:t>-</w:t>
      </w:r>
      <w:r w:rsidRPr="007B2951">
        <w:rPr>
          <w:lang w:val="tr-TR"/>
        </w:rPr>
        <w:t>93</w:t>
      </w:r>
      <w:r>
        <w:rPr>
          <w:lang w:val="tr-TR"/>
        </w:rPr>
        <w:t>-</w:t>
      </w:r>
      <w:r w:rsidRPr="007B2951">
        <w:rPr>
          <w:lang w:val="tr-TR"/>
        </w:rPr>
        <w:t>94</w:t>
      </w:r>
    </w:p>
    <w:p w14:paraId="0CF443BD" w14:textId="77777777" w:rsidR="007A79E1" w:rsidRPr="007B2951" w:rsidRDefault="007A79E1" w:rsidP="007A79E1">
      <w:pPr>
        <w:ind w:firstLine="708"/>
        <w:jc w:val="both"/>
        <w:rPr>
          <w:lang w:val="tr-TR"/>
        </w:rPr>
      </w:pPr>
      <w:proofErr w:type="gramStart"/>
      <w:r w:rsidRPr="007B2951">
        <w:rPr>
          <w:b/>
          <w:lang w:val="tr-TR"/>
        </w:rPr>
        <w:t>e-mail</w:t>
      </w:r>
      <w:proofErr w:type="gramEnd"/>
      <w:r w:rsidRPr="007B2951">
        <w:rPr>
          <w:b/>
          <w:lang w:val="tr-TR"/>
        </w:rPr>
        <w:t xml:space="preserve">: </w:t>
      </w:r>
      <w:hyperlink r:id="rId6" w:history="1">
        <w:r w:rsidRPr="007B2951">
          <w:rPr>
            <w:rStyle w:val="Kpr"/>
            <w:lang w:val="tr-TR"/>
          </w:rPr>
          <w:t>meconomy@me.gov.ua</w:t>
        </w:r>
      </w:hyperlink>
    </w:p>
    <w:p w14:paraId="11D763CF" w14:textId="77777777" w:rsidR="007A79E1" w:rsidRDefault="007A79E1" w:rsidP="007A79E1">
      <w:pPr>
        <w:jc w:val="both"/>
        <w:rPr>
          <w:lang w:val="tr-TR"/>
        </w:rPr>
      </w:pPr>
      <w:r w:rsidRPr="007B2951">
        <w:rPr>
          <w:lang w:val="tr-TR"/>
        </w:rPr>
        <w:tab/>
      </w:r>
      <w:r w:rsidRPr="007B2951">
        <w:rPr>
          <w:lang w:val="tr-TR"/>
        </w:rPr>
        <w:tab/>
        <w:t xml:space="preserve">   </w:t>
      </w:r>
    </w:p>
    <w:p w14:paraId="0F1CADE1" w14:textId="77777777" w:rsidR="007A79E1" w:rsidRDefault="007A79E1" w:rsidP="007A79E1">
      <w:pPr>
        <w:jc w:val="both"/>
        <w:rPr>
          <w:lang w:val="tr-TR"/>
        </w:rPr>
      </w:pPr>
      <w:r>
        <w:rPr>
          <w:lang w:val="tr-TR"/>
        </w:rPr>
        <w:tab/>
      </w:r>
      <w:r w:rsidRPr="007623F4">
        <w:rPr>
          <w:lang w:val="tr-TR"/>
        </w:rPr>
        <w:t>Ukrayna Ekonomi Bakanlığına gönderilen belgelerinin giriş kaydı numarasını, +38 044 200 47 53 telefon numarasından arayarak öğrenmek mümkündür.</w:t>
      </w:r>
    </w:p>
    <w:p w14:paraId="5A47549F" w14:textId="77777777" w:rsidR="007A79E1" w:rsidRPr="007B2951" w:rsidRDefault="007A79E1" w:rsidP="007A79E1">
      <w:pPr>
        <w:jc w:val="both"/>
        <w:rPr>
          <w:lang w:val="tr-TR"/>
        </w:rPr>
      </w:pPr>
    </w:p>
    <w:p w14:paraId="7D864754" w14:textId="77777777" w:rsidR="007A79E1" w:rsidRDefault="007A79E1" w:rsidP="007A79E1">
      <w:pPr>
        <w:jc w:val="right"/>
        <w:rPr>
          <w:b/>
          <w:i/>
          <w:lang w:val="tr-TR"/>
        </w:rPr>
      </w:pPr>
      <w:proofErr w:type="spellStart"/>
      <w:r w:rsidRPr="007B2951">
        <w:rPr>
          <w:b/>
          <w:i/>
          <w:lang w:val="tr-TR"/>
        </w:rPr>
        <w:t>Kurumlararası</w:t>
      </w:r>
      <w:proofErr w:type="spellEnd"/>
      <w:r w:rsidRPr="007B2951">
        <w:rPr>
          <w:b/>
          <w:i/>
          <w:lang w:val="tr-TR"/>
        </w:rPr>
        <w:t xml:space="preserve"> Dış Ticaret Komisyonu</w:t>
      </w:r>
    </w:p>
    <w:p w14:paraId="236B4D1D" w14:textId="77777777" w:rsidR="007A79E1" w:rsidRDefault="007A79E1" w:rsidP="007A79E1">
      <w:pPr>
        <w:jc w:val="right"/>
        <w:rPr>
          <w:b/>
          <w:i/>
          <w:lang w:val="tr-TR"/>
        </w:rPr>
      </w:pPr>
    </w:p>
    <w:p w14:paraId="48C49E0D" w14:textId="77777777" w:rsidR="00AE1F06" w:rsidRPr="00410B3B" w:rsidRDefault="00AE1F06" w:rsidP="007A79E1">
      <w:pPr>
        <w:jc w:val="center"/>
        <w:rPr>
          <w:b/>
          <w:i/>
          <w:lang w:val="tr-TR"/>
        </w:rPr>
      </w:pPr>
    </w:p>
    <w:p w14:paraId="76ED5E68" w14:textId="77777777" w:rsidR="007A79E1" w:rsidRPr="007A79E1" w:rsidRDefault="007A79E1" w:rsidP="007A79E1">
      <w:pPr>
        <w:jc w:val="center"/>
        <w:rPr>
          <w:b/>
          <w:bCs/>
          <w:lang w:val="tr-TR"/>
        </w:rPr>
      </w:pPr>
      <w:r w:rsidRPr="007A79E1">
        <w:rPr>
          <w:b/>
          <w:bCs/>
          <w:lang w:val="tr-TR"/>
        </w:rPr>
        <w:t>EK</w:t>
      </w:r>
    </w:p>
    <w:p w14:paraId="0B4BBC70" w14:textId="77777777" w:rsidR="007A79E1" w:rsidRPr="007A79E1" w:rsidRDefault="007A79E1" w:rsidP="007A79E1">
      <w:pPr>
        <w:jc w:val="center"/>
        <w:rPr>
          <w:b/>
          <w:bCs/>
          <w:lang w:val="tr-TR"/>
        </w:rPr>
      </w:pPr>
    </w:p>
    <w:p w14:paraId="7388C384" w14:textId="77777777" w:rsidR="007A79E1" w:rsidRPr="007A79E1" w:rsidRDefault="007A79E1" w:rsidP="007A79E1">
      <w:pPr>
        <w:jc w:val="center"/>
        <w:rPr>
          <w:b/>
          <w:bCs/>
          <w:lang w:val="tr-TR"/>
        </w:rPr>
      </w:pPr>
      <w:r w:rsidRPr="007A79E1">
        <w:rPr>
          <w:b/>
          <w:bCs/>
          <w:lang w:val="tr-TR"/>
        </w:rPr>
        <w:t>SORUŞTURMA KAPSAMINDA İLGİLİ TARAF KAYIT OLMA FORMU</w:t>
      </w:r>
    </w:p>
    <w:p w14:paraId="60C18CF2" w14:textId="77777777" w:rsidR="007A79E1" w:rsidRPr="007A79E1" w:rsidRDefault="007A79E1" w:rsidP="007A79E1">
      <w:pPr>
        <w:rPr>
          <w:lang w:val="tr-TR"/>
        </w:rPr>
      </w:pPr>
    </w:p>
    <w:p w14:paraId="7C4912A0" w14:textId="77777777" w:rsidR="007A79E1" w:rsidRPr="007A79E1" w:rsidRDefault="007A79E1" w:rsidP="007A79E1">
      <w:pPr>
        <w:jc w:val="center"/>
        <w:rPr>
          <w:lang w:val="tr-TR"/>
        </w:rPr>
      </w:pPr>
      <w:r w:rsidRPr="007A79E1">
        <w:rPr>
          <w:lang w:val="tr-TR"/>
        </w:rPr>
        <w:t>{</w:t>
      </w:r>
      <w:proofErr w:type="gramStart"/>
      <w:r w:rsidRPr="007A79E1">
        <w:rPr>
          <w:lang w:val="tr-TR"/>
        </w:rPr>
        <w:t>firmanın</w:t>
      </w:r>
      <w:proofErr w:type="gramEnd"/>
      <w:r w:rsidRPr="007A79E1">
        <w:rPr>
          <w:lang w:val="tr-TR"/>
        </w:rPr>
        <w:t xml:space="preserve"> antetli kağıdında düzenlenir}</w:t>
      </w:r>
    </w:p>
    <w:p w14:paraId="1A5C87DA" w14:textId="77777777" w:rsidR="007A79E1" w:rsidRPr="007A79E1" w:rsidRDefault="007A79E1" w:rsidP="007A79E1">
      <w:pPr>
        <w:rPr>
          <w:lang w:val="tr-TR"/>
        </w:rPr>
      </w:pPr>
    </w:p>
    <w:p w14:paraId="6AD47642" w14:textId="77777777" w:rsidR="007A79E1" w:rsidRPr="007A79E1" w:rsidRDefault="007A79E1" w:rsidP="007A79E1">
      <w:pPr>
        <w:jc w:val="both"/>
        <w:rPr>
          <w:lang w:val="tr-TR"/>
        </w:rPr>
      </w:pPr>
      <w:r w:rsidRPr="007A79E1">
        <w:rPr>
          <w:lang w:val="tr-TR"/>
        </w:rPr>
        <w:t xml:space="preserve">“Ukrayna’ya Yapılan İthalatına Karşı Özel Önlem Alınmasıyla İlgili” Ukrayna Kanunu’nun 9. Maddesi uyarınca, aşağıdaki bilgilere dayanarak, firmamızı, Menşe ve İhracatçı Ülke Dikkate Alınmaksızın Ukrayna'ya Yapılan </w:t>
      </w:r>
      <w:r w:rsidRPr="007A79E1">
        <w:rPr>
          <w:b/>
          <w:bCs/>
          <w:u w:val="single"/>
          <w:lang w:val="tr-TR"/>
        </w:rPr>
        <w:t>Seramik Karoların</w:t>
      </w:r>
      <w:r w:rsidRPr="007A79E1">
        <w:rPr>
          <w:lang w:val="tr-TR"/>
        </w:rPr>
        <w:t xml:space="preserve"> İthalatına Karşı Özel Soruşturması kapsamında İlgili Taraf olarak kaydetmenizi rica ederiz. </w:t>
      </w:r>
    </w:p>
    <w:p w14:paraId="73C9A76D" w14:textId="77777777" w:rsidR="007A79E1" w:rsidRPr="007A79E1" w:rsidRDefault="007A79E1" w:rsidP="007A79E1">
      <w:pPr>
        <w:rPr>
          <w:lang w:val="tr-TR"/>
        </w:rPr>
      </w:pPr>
    </w:p>
    <w:p w14:paraId="1A28FEB4" w14:textId="77777777" w:rsidR="007A79E1" w:rsidRPr="00AC69CE" w:rsidRDefault="007A79E1" w:rsidP="007A79E1">
      <w:pPr>
        <w:rPr>
          <w:b/>
          <w:bCs/>
        </w:rPr>
      </w:pPr>
      <w:r w:rsidRPr="00AC69CE">
        <w:rPr>
          <w:b/>
          <w:bCs/>
        </w:rPr>
        <w:t xml:space="preserve">І. </w:t>
      </w:r>
      <w:proofErr w:type="spellStart"/>
      <w:r w:rsidRPr="00AC69CE">
        <w:rPr>
          <w:b/>
          <w:bCs/>
        </w:rPr>
        <w:t>İlgili</w:t>
      </w:r>
      <w:proofErr w:type="spellEnd"/>
      <w:r w:rsidRPr="00AC69CE">
        <w:rPr>
          <w:b/>
          <w:bCs/>
        </w:rPr>
        <w:t xml:space="preserve"> </w:t>
      </w:r>
      <w:proofErr w:type="spellStart"/>
      <w:r w:rsidRPr="00AC69CE">
        <w:rPr>
          <w:b/>
          <w:bCs/>
        </w:rPr>
        <w:t>Tarafa</w:t>
      </w:r>
      <w:proofErr w:type="spellEnd"/>
      <w:r w:rsidRPr="00AC69CE">
        <w:rPr>
          <w:b/>
          <w:bCs/>
        </w:rPr>
        <w:t xml:space="preserve"> </w:t>
      </w:r>
      <w:proofErr w:type="spellStart"/>
      <w:r w:rsidRPr="00AC69CE">
        <w:rPr>
          <w:b/>
          <w:bCs/>
        </w:rPr>
        <w:t>İlişkin</w:t>
      </w:r>
      <w:proofErr w:type="spellEnd"/>
      <w:r w:rsidRPr="00AC69CE">
        <w:rPr>
          <w:b/>
          <w:bCs/>
        </w:rPr>
        <w:t xml:space="preserve"> </w:t>
      </w:r>
      <w:proofErr w:type="spellStart"/>
      <w:r w:rsidRPr="00AC69CE">
        <w:rPr>
          <w:b/>
          <w:bCs/>
        </w:rPr>
        <w:t>Bilgiler</w:t>
      </w:r>
      <w:proofErr w:type="spellEnd"/>
      <w:r w:rsidRPr="00AC69CE">
        <w:rPr>
          <w:b/>
          <w:bCs/>
        </w:rPr>
        <w:t>:</w:t>
      </w:r>
    </w:p>
    <w:p w14:paraId="31C00DD7" w14:textId="77777777" w:rsidR="007A79E1" w:rsidRDefault="007A79E1" w:rsidP="007A79E1"/>
    <w:p w14:paraId="2FDFD1C4" w14:textId="77777777" w:rsidR="007A79E1" w:rsidRDefault="007A79E1" w:rsidP="007A79E1">
      <w:proofErr w:type="spellStart"/>
      <w:r>
        <w:t>Firmanın</w:t>
      </w:r>
      <w:proofErr w:type="spellEnd"/>
      <w:r>
        <w:t xml:space="preserve"> </w:t>
      </w:r>
      <w:proofErr w:type="spellStart"/>
      <w:r>
        <w:t>kısa</w:t>
      </w:r>
      <w:proofErr w:type="spellEnd"/>
      <w:r>
        <w:t xml:space="preserve"> </w:t>
      </w:r>
      <w:proofErr w:type="spellStart"/>
      <w:r>
        <w:t>ve</w:t>
      </w:r>
      <w:proofErr w:type="spellEnd"/>
      <w:r>
        <w:t xml:space="preserve"> tam </w:t>
      </w:r>
      <w:proofErr w:type="spellStart"/>
      <w:r>
        <w:t>adı</w:t>
      </w:r>
      <w:proofErr w:type="spellEnd"/>
      <w:r>
        <w:t xml:space="preserve">: </w:t>
      </w:r>
    </w:p>
    <w:p w14:paraId="387F0BD1" w14:textId="77777777" w:rsidR="007A79E1" w:rsidRDefault="007A79E1" w:rsidP="007A79E1"/>
    <w:p w14:paraId="7CF532EE" w14:textId="77777777" w:rsidR="007A79E1" w:rsidRDefault="007A79E1" w:rsidP="007A79E1">
      <w:proofErr w:type="spellStart"/>
      <w:r>
        <w:t>Anılan</w:t>
      </w:r>
      <w:proofErr w:type="spellEnd"/>
      <w:r>
        <w:t xml:space="preserve"> </w:t>
      </w:r>
      <w:proofErr w:type="spellStart"/>
      <w:r>
        <w:t>soruşturmada</w:t>
      </w:r>
      <w:proofErr w:type="spellEnd"/>
      <w:r>
        <w:t xml:space="preserve"> </w:t>
      </w:r>
      <w:proofErr w:type="spellStart"/>
      <w:r>
        <w:t>firmanın</w:t>
      </w:r>
      <w:proofErr w:type="spellEnd"/>
      <w:r>
        <w:t xml:space="preserve"> </w:t>
      </w:r>
      <w:proofErr w:type="spellStart"/>
      <w:r>
        <w:t>statüsü</w:t>
      </w:r>
      <w:proofErr w:type="spellEnd"/>
      <w:r>
        <w:t xml:space="preserve"> (</w:t>
      </w:r>
      <w:proofErr w:type="spellStart"/>
      <w:r>
        <w:t>ithalatçı</w:t>
      </w:r>
      <w:proofErr w:type="spellEnd"/>
      <w:r>
        <w:t xml:space="preserve">, </w:t>
      </w:r>
      <w:proofErr w:type="spellStart"/>
      <w:r>
        <w:t>ihracatçı</w:t>
      </w:r>
      <w:proofErr w:type="spellEnd"/>
      <w:r>
        <w:t xml:space="preserve">, </w:t>
      </w:r>
      <w:proofErr w:type="spellStart"/>
      <w:r>
        <w:t>üretici</w:t>
      </w:r>
      <w:proofErr w:type="spellEnd"/>
      <w:r>
        <w:t xml:space="preserve">, </w:t>
      </w:r>
      <w:proofErr w:type="spellStart"/>
      <w:r>
        <w:t>tüketici</w:t>
      </w:r>
      <w:proofErr w:type="spellEnd"/>
      <w:r>
        <w:t xml:space="preserve">, </w:t>
      </w:r>
      <w:proofErr w:type="spellStart"/>
      <w:r>
        <w:t>birlik</w:t>
      </w:r>
      <w:proofErr w:type="spellEnd"/>
      <w:r>
        <w:t>/</w:t>
      </w:r>
      <w:proofErr w:type="spellStart"/>
      <w:r>
        <w:t>dernek</w:t>
      </w:r>
      <w:proofErr w:type="spellEnd"/>
      <w:r>
        <w:t xml:space="preserve">, </w:t>
      </w:r>
      <w:proofErr w:type="spellStart"/>
      <w:r>
        <w:t>diğer</w:t>
      </w:r>
      <w:proofErr w:type="spellEnd"/>
      <w:r>
        <w:t>):</w:t>
      </w:r>
    </w:p>
    <w:p w14:paraId="65AFC4C7" w14:textId="77777777" w:rsidR="007A79E1" w:rsidRDefault="007A79E1" w:rsidP="007A79E1"/>
    <w:p w14:paraId="231CEAEC" w14:textId="77777777" w:rsidR="007A79E1" w:rsidRDefault="007A79E1" w:rsidP="007A79E1">
      <w:proofErr w:type="spellStart"/>
      <w:r>
        <w:t>Firmanın</w:t>
      </w:r>
      <w:proofErr w:type="spellEnd"/>
      <w:r>
        <w:t xml:space="preserve"> </w:t>
      </w:r>
      <w:proofErr w:type="spellStart"/>
      <w:r>
        <w:t>ana</w:t>
      </w:r>
      <w:proofErr w:type="spellEnd"/>
      <w:r>
        <w:t xml:space="preserve"> </w:t>
      </w:r>
      <w:proofErr w:type="spellStart"/>
      <w:r>
        <w:t>faaliyet</w:t>
      </w:r>
      <w:proofErr w:type="spellEnd"/>
      <w:r>
        <w:t xml:space="preserve"> </w:t>
      </w:r>
      <w:proofErr w:type="spellStart"/>
      <w:r>
        <w:t>alanı</w:t>
      </w:r>
      <w:proofErr w:type="spellEnd"/>
      <w:r>
        <w:t xml:space="preserve">: </w:t>
      </w:r>
    </w:p>
    <w:p w14:paraId="276D3767" w14:textId="77777777" w:rsidR="007A79E1" w:rsidRDefault="007A79E1" w:rsidP="007A79E1"/>
    <w:p w14:paraId="23F331D4" w14:textId="77777777" w:rsidR="007A79E1" w:rsidRDefault="007A79E1" w:rsidP="007A79E1">
      <w:proofErr w:type="spellStart"/>
      <w:r>
        <w:t>İlgili</w:t>
      </w:r>
      <w:proofErr w:type="spellEnd"/>
      <w:r>
        <w:t xml:space="preserve"> </w:t>
      </w:r>
      <w:proofErr w:type="spellStart"/>
      <w:r>
        <w:t>kişiye</w:t>
      </w:r>
      <w:proofErr w:type="spellEnd"/>
      <w:r>
        <w:t xml:space="preserve"> </w:t>
      </w:r>
      <w:proofErr w:type="spellStart"/>
      <w:r>
        <w:t>ait</w:t>
      </w:r>
      <w:proofErr w:type="spellEnd"/>
      <w:r>
        <w:t xml:space="preserve"> </w:t>
      </w:r>
      <w:proofErr w:type="spellStart"/>
      <w:r>
        <w:t>bilgiler</w:t>
      </w:r>
      <w:proofErr w:type="spellEnd"/>
      <w:r>
        <w:t xml:space="preserve">: </w:t>
      </w:r>
    </w:p>
    <w:p w14:paraId="43CB4976" w14:textId="77777777" w:rsidR="007A79E1" w:rsidRDefault="007A79E1" w:rsidP="007A79E1"/>
    <w:p w14:paraId="68CE1D97" w14:textId="77777777" w:rsidR="007A79E1" w:rsidRDefault="007A79E1" w:rsidP="007A79E1">
      <w:proofErr w:type="spellStart"/>
      <w:r>
        <w:t>Hukuki</w:t>
      </w:r>
      <w:proofErr w:type="spellEnd"/>
      <w:r>
        <w:t xml:space="preserve"> </w:t>
      </w:r>
      <w:proofErr w:type="spellStart"/>
      <w:r>
        <w:t>temcilciye</w:t>
      </w:r>
      <w:proofErr w:type="spellEnd"/>
      <w:r>
        <w:t xml:space="preserve"> </w:t>
      </w:r>
      <w:proofErr w:type="spellStart"/>
      <w:r>
        <w:t>ait</w:t>
      </w:r>
      <w:proofErr w:type="spellEnd"/>
      <w:r>
        <w:t xml:space="preserve"> </w:t>
      </w:r>
      <w:proofErr w:type="spellStart"/>
      <w:r>
        <w:t>bilgiler</w:t>
      </w:r>
      <w:proofErr w:type="spellEnd"/>
      <w:r>
        <w:t xml:space="preserve"> (var </w:t>
      </w:r>
      <w:proofErr w:type="spellStart"/>
      <w:r>
        <w:t>ise</w:t>
      </w:r>
      <w:proofErr w:type="spellEnd"/>
      <w:r>
        <w:t>):</w:t>
      </w:r>
    </w:p>
    <w:p w14:paraId="46520F02" w14:textId="77777777" w:rsidR="007A79E1" w:rsidRDefault="007A79E1" w:rsidP="007A79E1"/>
    <w:p w14:paraId="5516A1CF" w14:textId="77777777" w:rsidR="007A79E1" w:rsidRDefault="007A79E1" w:rsidP="007A79E1">
      <w:proofErr w:type="spellStart"/>
      <w:r>
        <w:t>Soruşturma</w:t>
      </w:r>
      <w:proofErr w:type="spellEnd"/>
      <w:r>
        <w:t xml:space="preserve"> </w:t>
      </w:r>
      <w:proofErr w:type="spellStart"/>
      <w:r>
        <w:t>kapsamnda</w:t>
      </w:r>
      <w:proofErr w:type="spellEnd"/>
      <w:r>
        <w:t xml:space="preserve"> </w:t>
      </w:r>
      <w:proofErr w:type="spellStart"/>
      <w:r>
        <w:t>iletilecek</w:t>
      </w:r>
      <w:proofErr w:type="spellEnd"/>
      <w:r>
        <w:t xml:space="preserve"> </w:t>
      </w:r>
      <w:proofErr w:type="spellStart"/>
      <w:r>
        <w:t>yazılar</w:t>
      </w:r>
      <w:proofErr w:type="spellEnd"/>
      <w:r>
        <w:t xml:space="preserve"> </w:t>
      </w:r>
      <w:proofErr w:type="spellStart"/>
      <w:r>
        <w:t>için</w:t>
      </w:r>
      <w:proofErr w:type="spellEnd"/>
      <w:r>
        <w:t xml:space="preserve"> </w:t>
      </w:r>
      <w:proofErr w:type="spellStart"/>
      <w:r>
        <w:t>adres</w:t>
      </w:r>
      <w:proofErr w:type="spellEnd"/>
      <w:r>
        <w:t xml:space="preserve">: </w:t>
      </w:r>
    </w:p>
    <w:p w14:paraId="604A531F" w14:textId="77777777" w:rsidR="007A79E1" w:rsidRDefault="007A79E1" w:rsidP="007A79E1"/>
    <w:p w14:paraId="1E63ACB2" w14:textId="77777777" w:rsidR="007A79E1" w:rsidRDefault="007A79E1" w:rsidP="007A79E1">
      <w:proofErr w:type="spellStart"/>
      <w:r>
        <w:t>Soruşturma</w:t>
      </w:r>
      <w:proofErr w:type="spellEnd"/>
      <w:r>
        <w:t xml:space="preserve"> </w:t>
      </w:r>
      <w:proofErr w:type="spellStart"/>
      <w:r>
        <w:t>kapsamnda</w:t>
      </w:r>
      <w:proofErr w:type="spellEnd"/>
      <w:r>
        <w:t xml:space="preserve"> </w:t>
      </w:r>
      <w:proofErr w:type="spellStart"/>
      <w:r>
        <w:t>iletilecek</w:t>
      </w:r>
      <w:proofErr w:type="spellEnd"/>
      <w:r>
        <w:t xml:space="preserve"> </w:t>
      </w:r>
      <w:proofErr w:type="spellStart"/>
      <w:r>
        <w:t>yazılar</w:t>
      </w:r>
      <w:proofErr w:type="spellEnd"/>
      <w:r>
        <w:t xml:space="preserve"> </w:t>
      </w:r>
      <w:proofErr w:type="spellStart"/>
      <w:r>
        <w:t>için</w:t>
      </w:r>
      <w:proofErr w:type="spellEnd"/>
      <w:r>
        <w:t xml:space="preserve"> </w:t>
      </w:r>
      <w:proofErr w:type="spellStart"/>
      <w:r>
        <w:t>adres</w:t>
      </w:r>
      <w:proofErr w:type="spellEnd"/>
      <w:r>
        <w:t xml:space="preserve"> E-mail </w:t>
      </w:r>
      <w:proofErr w:type="spellStart"/>
      <w:r>
        <w:t>adresi</w:t>
      </w:r>
      <w:proofErr w:type="spellEnd"/>
      <w:r>
        <w:t xml:space="preserve">: </w:t>
      </w:r>
    </w:p>
    <w:p w14:paraId="70E4F9BC" w14:textId="77777777" w:rsidR="007A79E1" w:rsidRDefault="007A79E1" w:rsidP="007A79E1"/>
    <w:p w14:paraId="1B4D8FAB" w14:textId="77777777" w:rsidR="007A79E1" w:rsidRPr="00AC69CE" w:rsidRDefault="007A79E1" w:rsidP="007A79E1">
      <w:pPr>
        <w:rPr>
          <w:b/>
          <w:bCs/>
        </w:rPr>
      </w:pPr>
      <w:r w:rsidRPr="00AC69CE">
        <w:rPr>
          <w:b/>
          <w:bCs/>
        </w:rPr>
        <w:t xml:space="preserve">ІІ. </w:t>
      </w:r>
      <w:proofErr w:type="spellStart"/>
      <w:r w:rsidRPr="00AC69CE">
        <w:rPr>
          <w:b/>
          <w:bCs/>
        </w:rPr>
        <w:t>Firmanın</w:t>
      </w:r>
      <w:proofErr w:type="spellEnd"/>
      <w:r w:rsidRPr="00AC69CE">
        <w:rPr>
          <w:b/>
          <w:bCs/>
        </w:rPr>
        <w:t xml:space="preserve"> </w:t>
      </w:r>
      <w:proofErr w:type="spellStart"/>
      <w:r w:rsidRPr="00AC69CE">
        <w:rPr>
          <w:b/>
          <w:bCs/>
        </w:rPr>
        <w:t>faaliyetine</w:t>
      </w:r>
      <w:proofErr w:type="spellEnd"/>
      <w:r w:rsidRPr="00AC69CE">
        <w:rPr>
          <w:b/>
          <w:bCs/>
        </w:rPr>
        <w:t xml:space="preserve"> </w:t>
      </w:r>
      <w:proofErr w:type="spellStart"/>
      <w:r w:rsidRPr="00AC69CE">
        <w:rPr>
          <w:b/>
          <w:bCs/>
        </w:rPr>
        <w:t>ilişkin</w:t>
      </w:r>
      <w:proofErr w:type="spellEnd"/>
      <w:r w:rsidRPr="00AC69CE">
        <w:rPr>
          <w:b/>
          <w:bCs/>
        </w:rPr>
        <w:t xml:space="preserve"> </w:t>
      </w:r>
      <w:proofErr w:type="spellStart"/>
      <w:r w:rsidRPr="00AC69CE">
        <w:rPr>
          <w:b/>
          <w:bCs/>
        </w:rPr>
        <w:t>bilgiler</w:t>
      </w:r>
      <w:proofErr w:type="spellEnd"/>
      <w:r w:rsidRPr="00AC69CE">
        <w:rPr>
          <w:b/>
          <w:bCs/>
        </w:rPr>
        <w:t>:</w:t>
      </w:r>
    </w:p>
    <w:p w14:paraId="098D5C08" w14:textId="77777777" w:rsidR="007A79E1" w:rsidRDefault="007A79E1" w:rsidP="007A79E1"/>
    <w:p w14:paraId="0F104845" w14:textId="77777777" w:rsidR="007A79E1" w:rsidRDefault="007A79E1" w:rsidP="007A79E1">
      <w:r>
        <w:t>{</w:t>
      </w:r>
      <w:proofErr w:type="spellStart"/>
      <w:r>
        <w:t>aşağıdaki</w:t>
      </w:r>
      <w:proofErr w:type="spellEnd"/>
      <w:r>
        <w:t xml:space="preserve"> </w:t>
      </w:r>
      <w:proofErr w:type="spellStart"/>
      <w:r>
        <w:t>bilgiler</w:t>
      </w:r>
      <w:proofErr w:type="spellEnd"/>
      <w:r>
        <w:t xml:space="preserve"> </w:t>
      </w:r>
      <w:proofErr w:type="spellStart"/>
      <w:r>
        <w:t>soruşturma</w:t>
      </w:r>
      <w:proofErr w:type="spellEnd"/>
      <w:r>
        <w:t xml:space="preserve"> </w:t>
      </w:r>
      <w:proofErr w:type="spellStart"/>
      <w:r>
        <w:t>konusu</w:t>
      </w:r>
      <w:proofErr w:type="spellEnd"/>
      <w:r>
        <w:t xml:space="preserve"> </w:t>
      </w:r>
      <w:proofErr w:type="spellStart"/>
      <w:r>
        <w:t>olan</w:t>
      </w:r>
      <w:proofErr w:type="spellEnd"/>
      <w:r>
        <w:t xml:space="preserve"> </w:t>
      </w:r>
      <w:proofErr w:type="spellStart"/>
      <w:r>
        <w:t>ürünlere</w:t>
      </w:r>
      <w:proofErr w:type="spellEnd"/>
      <w:r>
        <w:t xml:space="preserve"> </w:t>
      </w:r>
      <w:proofErr w:type="spellStart"/>
      <w:r>
        <w:t>ilişkin</w:t>
      </w:r>
      <w:proofErr w:type="spellEnd"/>
      <w:r>
        <w:t xml:space="preserve"> </w:t>
      </w:r>
      <w:proofErr w:type="spellStart"/>
      <w:r>
        <w:t>olup</w:t>
      </w:r>
      <w:proofErr w:type="spellEnd"/>
      <w:r>
        <w:t xml:space="preserve">, </w:t>
      </w:r>
      <w:proofErr w:type="spellStart"/>
      <w:r>
        <w:t>soruşturmanın</w:t>
      </w:r>
      <w:proofErr w:type="spellEnd"/>
      <w:r>
        <w:t xml:space="preserve"> </w:t>
      </w:r>
      <w:proofErr w:type="spellStart"/>
      <w:r>
        <w:t>başlatıldığı</w:t>
      </w:r>
      <w:proofErr w:type="spellEnd"/>
      <w:r>
        <w:t xml:space="preserve"> </w:t>
      </w:r>
      <w:proofErr w:type="spellStart"/>
      <w:r>
        <w:t>yıldan</w:t>
      </w:r>
      <w:proofErr w:type="spellEnd"/>
      <w:r>
        <w:t xml:space="preserve"> </w:t>
      </w:r>
      <w:proofErr w:type="spellStart"/>
      <w:r>
        <w:t>önceki</w:t>
      </w:r>
      <w:proofErr w:type="spellEnd"/>
      <w:r>
        <w:t xml:space="preserve"> </w:t>
      </w:r>
      <w:proofErr w:type="spellStart"/>
      <w:r>
        <w:t>takvim</w:t>
      </w:r>
      <w:proofErr w:type="spellEnd"/>
      <w:r>
        <w:t xml:space="preserve"> </w:t>
      </w:r>
      <w:proofErr w:type="spellStart"/>
      <w:r>
        <w:t>yılına</w:t>
      </w:r>
      <w:proofErr w:type="spellEnd"/>
      <w:r>
        <w:t xml:space="preserve"> </w:t>
      </w:r>
      <w:proofErr w:type="spellStart"/>
      <w:r>
        <w:t>ait</w:t>
      </w:r>
      <w:proofErr w:type="spellEnd"/>
      <w:r>
        <w:t xml:space="preserve"> </w:t>
      </w:r>
      <w:proofErr w:type="spellStart"/>
      <w:r>
        <w:t>olacaktır</w:t>
      </w:r>
      <w:proofErr w:type="spellEnd"/>
      <w:r>
        <w:t>}</w:t>
      </w:r>
    </w:p>
    <w:p w14:paraId="7EB13CBB" w14:textId="77777777" w:rsidR="007A79E1" w:rsidRDefault="007A79E1" w:rsidP="007A79E1"/>
    <w:p w14:paraId="7073BE94" w14:textId="77777777" w:rsidR="007A79E1" w:rsidRDefault="007A79E1" w:rsidP="007A79E1">
      <w:proofErr w:type="spellStart"/>
      <w:r>
        <w:t>Ürünlerin</w:t>
      </w:r>
      <w:proofErr w:type="spellEnd"/>
      <w:r>
        <w:t xml:space="preserve"> </w:t>
      </w:r>
      <w:proofErr w:type="spellStart"/>
      <w:r>
        <w:t>toplam</w:t>
      </w:r>
      <w:proofErr w:type="spellEnd"/>
      <w:r>
        <w:t xml:space="preserve"> </w:t>
      </w:r>
      <w:proofErr w:type="spellStart"/>
      <w:r>
        <w:t>üretim</w:t>
      </w:r>
      <w:proofErr w:type="spellEnd"/>
      <w:r>
        <w:t xml:space="preserve"> </w:t>
      </w:r>
      <w:proofErr w:type="spellStart"/>
      <w:r>
        <w:t>hacmi</w:t>
      </w:r>
      <w:proofErr w:type="spellEnd"/>
      <w:r>
        <w:t xml:space="preserve"> (ton, m</w:t>
      </w:r>
      <w:r>
        <w:rPr>
          <w:vertAlign w:val="superscript"/>
        </w:rPr>
        <w:t>2</w:t>
      </w:r>
      <w:r>
        <w:t xml:space="preserve"> </w:t>
      </w:r>
      <w:proofErr w:type="spellStart"/>
      <w:r>
        <w:t>ve</w:t>
      </w:r>
      <w:proofErr w:type="spellEnd"/>
      <w:r>
        <w:t xml:space="preserve"> ABD </w:t>
      </w:r>
      <w:proofErr w:type="spellStart"/>
      <w:r>
        <w:t>Doları</w:t>
      </w:r>
      <w:proofErr w:type="spellEnd"/>
      <w:r>
        <w:t xml:space="preserve"> </w:t>
      </w:r>
      <w:proofErr w:type="spellStart"/>
      <w:r>
        <w:t>olarak</w:t>
      </w:r>
      <w:proofErr w:type="spellEnd"/>
      <w:r>
        <w:t>):</w:t>
      </w:r>
    </w:p>
    <w:p w14:paraId="23631C4B" w14:textId="77777777" w:rsidR="007A79E1" w:rsidRDefault="007A79E1" w:rsidP="007A79E1"/>
    <w:p w14:paraId="2C412BB6" w14:textId="77777777" w:rsidR="007A79E1" w:rsidRDefault="007A79E1" w:rsidP="007A79E1">
      <w:proofErr w:type="spellStart"/>
      <w:r>
        <w:t>Ürünlere</w:t>
      </w:r>
      <w:proofErr w:type="spellEnd"/>
      <w:r>
        <w:t xml:space="preserve"> </w:t>
      </w:r>
      <w:proofErr w:type="spellStart"/>
      <w:r>
        <w:t>göre</w:t>
      </w:r>
      <w:proofErr w:type="spellEnd"/>
      <w:r>
        <w:t xml:space="preserve"> </w:t>
      </w:r>
      <w:proofErr w:type="spellStart"/>
      <w:r>
        <w:t>üretim</w:t>
      </w:r>
      <w:proofErr w:type="spellEnd"/>
      <w:r>
        <w:t xml:space="preserve"> </w:t>
      </w:r>
      <w:proofErr w:type="spellStart"/>
      <w:r>
        <w:t>hacmi</w:t>
      </w:r>
      <w:proofErr w:type="spellEnd"/>
      <w:r>
        <w:t xml:space="preserve"> (GTİP </w:t>
      </w:r>
      <w:proofErr w:type="spellStart"/>
      <w:r>
        <w:t>kodlarına</w:t>
      </w:r>
      <w:proofErr w:type="spellEnd"/>
      <w:r>
        <w:t xml:space="preserve"> </w:t>
      </w:r>
      <w:proofErr w:type="spellStart"/>
      <w:r>
        <w:t>veya</w:t>
      </w:r>
      <w:proofErr w:type="spellEnd"/>
      <w:r>
        <w:t xml:space="preserve"> </w:t>
      </w:r>
      <w:proofErr w:type="spellStart"/>
      <w:r>
        <w:t>ürünlerin</w:t>
      </w:r>
      <w:proofErr w:type="spellEnd"/>
      <w:r>
        <w:t xml:space="preserve"> </w:t>
      </w:r>
      <w:proofErr w:type="spellStart"/>
      <w:r>
        <w:t>ana</w:t>
      </w:r>
      <w:proofErr w:type="spellEnd"/>
      <w:r>
        <w:t xml:space="preserve"> </w:t>
      </w:r>
      <w:proofErr w:type="spellStart"/>
      <w:r>
        <w:t>gruplarına</w:t>
      </w:r>
      <w:proofErr w:type="spellEnd"/>
      <w:r>
        <w:t xml:space="preserve"> </w:t>
      </w:r>
      <w:proofErr w:type="spellStart"/>
      <w:r>
        <w:t>göre</w:t>
      </w:r>
      <w:proofErr w:type="spellEnd"/>
      <w:r>
        <w:t>):</w:t>
      </w:r>
    </w:p>
    <w:p w14:paraId="5B369D03" w14:textId="77777777" w:rsidR="007A79E1" w:rsidRDefault="007A79E1" w:rsidP="007A79E1"/>
    <w:p w14:paraId="59326942" w14:textId="77777777" w:rsidR="007A79E1" w:rsidRDefault="007A79E1" w:rsidP="007A79E1">
      <w:proofErr w:type="spellStart"/>
      <w:r>
        <w:t>Ürünlerin</w:t>
      </w:r>
      <w:proofErr w:type="spellEnd"/>
      <w:r>
        <w:t xml:space="preserve"> </w:t>
      </w:r>
      <w:proofErr w:type="spellStart"/>
      <w:r>
        <w:t>alımına</w:t>
      </w:r>
      <w:proofErr w:type="spellEnd"/>
      <w:r>
        <w:t xml:space="preserve"> </w:t>
      </w:r>
      <w:proofErr w:type="spellStart"/>
      <w:r>
        <w:t>ilişkin</w:t>
      </w:r>
      <w:proofErr w:type="spellEnd"/>
      <w:r>
        <w:t xml:space="preserve"> </w:t>
      </w:r>
      <w:proofErr w:type="spellStart"/>
      <w:r>
        <w:t>bilgiler</w:t>
      </w:r>
      <w:proofErr w:type="spellEnd"/>
      <w:r>
        <w:t xml:space="preserve"> (ton,</w:t>
      </w:r>
      <w:r w:rsidRPr="00AC69CE">
        <w:t xml:space="preserve"> </w:t>
      </w:r>
      <w:r>
        <w:t>m</w:t>
      </w:r>
      <w:r>
        <w:rPr>
          <w:vertAlign w:val="superscript"/>
        </w:rPr>
        <w:t>2</w:t>
      </w:r>
      <w:r>
        <w:t xml:space="preserve"> </w:t>
      </w:r>
      <w:proofErr w:type="spellStart"/>
      <w:r>
        <w:t>ve</w:t>
      </w:r>
      <w:proofErr w:type="spellEnd"/>
      <w:r>
        <w:t xml:space="preserve"> ABD </w:t>
      </w:r>
      <w:proofErr w:type="spellStart"/>
      <w:r>
        <w:t>Doları</w:t>
      </w:r>
      <w:proofErr w:type="spellEnd"/>
      <w:r>
        <w:t xml:space="preserve"> </w:t>
      </w:r>
      <w:proofErr w:type="spellStart"/>
      <w:r>
        <w:t>olarak</w:t>
      </w:r>
      <w:proofErr w:type="spellEnd"/>
      <w:r>
        <w:t>):</w:t>
      </w:r>
    </w:p>
    <w:p w14:paraId="7DFCFBC3" w14:textId="77777777" w:rsidR="007A79E1" w:rsidRDefault="007A79E1" w:rsidP="007A79E1"/>
    <w:p w14:paraId="6D537288" w14:textId="77777777" w:rsidR="007A79E1" w:rsidRDefault="007A79E1" w:rsidP="007A79E1">
      <w:proofErr w:type="spellStart"/>
      <w:r>
        <w:t>Ürünlerin</w:t>
      </w:r>
      <w:proofErr w:type="spellEnd"/>
      <w:r>
        <w:t xml:space="preserve"> </w:t>
      </w:r>
      <w:proofErr w:type="spellStart"/>
      <w:r>
        <w:t>ana</w:t>
      </w:r>
      <w:proofErr w:type="spellEnd"/>
      <w:r>
        <w:t xml:space="preserve"> </w:t>
      </w:r>
      <w:proofErr w:type="spellStart"/>
      <w:r>
        <w:t>tedarikçilerine</w:t>
      </w:r>
      <w:proofErr w:type="spellEnd"/>
      <w:r>
        <w:t xml:space="preserve"> </w:t>
      </w:r>
      <w:proofErr w:type="spellStart"/>
      <w:r>
        <w:t>ilişikin</w:t>
      </w:r>
      <w:proofErr w:type="spellEnd"/>
      <w:r>
        <w:t xml:space="preserve"> </w:t>
      </w:r>
      <w:proofErr w:type="spellStart"/>
      <w:r>
        <w:t>bilgiler</w:t>
      </w:r>
      <w:proofErr w:type="spellEnd"/>
      <w:r>
        <w:t xml:space="preserve"> (ton, ABD </w:t>
      </w:r>
      <w:proofErr w:type="spellStart"/>
      <w:r>
        <w:t>Doları</w:t>
      </w:r>
      <w:proofErr w:type="spellEnd"/>
      <w:r>
        <w:t xml:space="preserve">, </w:t>
      </w:r>
      <w:proofErr w:type="spellStart"/>
      <w:r>
        <w:t>tüm</w:t>
      </w:r>
      <w:proofErr w:type="spellEnd"/>
      <w:r>
        <w:t xml:space="preserve"> </w:t>
      </w:r>
      <w:proofErr w:type="spellStart"/>
      <w:r>
        <w:t>tedarikçiler</w:t>
      </w:r>
      <w:proofErr w:type="spellEnd"/>
      <w:r>
        <w:t xml:space="preserve"> </w:t>
      </w:r>
      <w:proofErr w:type="spellStart"/>
      <w:r>
        <w:t>arasındaki</w:t>
      </w:r>
      <w:proofErr w:type="spellEnd"/>
      <w:r>
        <w:t xml:space="preserve"> pay):</w:t>
      </w:r>
    </w:p>
    <w:p w14:paraId="355DADA3" w14:textId="77777777" w:rsidR="007A79E1" w:rsidRDefault="007A79E1" w:rsidP="007A79E1"/>
    <w:p w14:paraId="65DB2526" w14:textId="77777777" w:rsidR="007A79E1" w:rsidRDefault="007A79E1" w:rsidP="007A79E1">
      <w:proofErr w:type="spellStart"/>
      <w:r>
        <w:t>Ürünlerin</w:t>
      </w:r>
      <w:proofErr w:type="spellEnd"/>
      <w:r>
        <w:t xml:space="preserve"> </w:t>
      </w:r>
      <w:proofErr w:type="spellStart"/>
      <w:r>
        <w:t>toplma</w:t>
      </w:r>
      <w:proofErr w:type="spellEnd"/>
      <w:r>
        <w:t xml:space="preserve"> </w:t>
      </w:r>
      <w:proofErr w:type="spellStart"/>
      <w:r>
        <w:t>satış</w:t>
      </w:r>
      <w:proofErr w:type="spellEnd"/>
      <w:r>
        <w:t xml:space="preserve"> </w:t>
      </w:r>
      <w:proofErr w:type="spellStart"/>
      <w:r>
        <w:t>hacmi</w:t>
      </w:r>
      <w:proofErr w:type="spellEnd"/>
      <w:r>
        <w:t xml:space="preserve"> (ton, m</w:t>
      </w:r>
      <w:r>
        <w:rPr>
          <w:vertAlign w:val="superscript"/>
        </w:rPr>
        <w:t>2</w:t>
      </w:r>
      <w:r>
        <w:t xml:space="preserve"> </w:t>
      </w:r>
      <w:proofErr w:type="spellStart"/>
      <w:r>
        <w:t>ve</w:t>
      </w:r>
      <w:proofErr w:type="spellEnd"/>
      <w:r>
        <w:t xml:space="preserve"> ABD </w:t>
      </w:r>
      <w:proofErr w:type="spellStart"/>
      <w:r>
        <w:t>Doları</w:t>
      </w:r>
      <w:proofErr w:type="spellEnd"/>
      <w:r>
        <w:t xml:space="preserve"> </w:t>
      </w:r>
      <w:proofErr w:type="spellStart"/>
      <w:r>
        <w:t>olarak</w:t>
      </w:r>
      <w:proofErr w:type="spellEnd"/>
      <w:r>
        <w:t>):</w:t>
      </w:r>
    </w:p>
    <w:p w14:paraId="232D01F7" w14:textId="77777777" w:rsidR="007A79E1" w:rsidRDefault="007A79E1" w:rsidP="007A79E1"/>
    <w:p w14:paraId="10B12E6F" w14:textId="77777777" w:rsidR="007A79E1" w:rsidRDefault="007A79E1" w:rsidP="007A79E1">
      <w:proofErr w:type="spellStart"/>
      <w:r>
        <w:t>Ürünlere</w:t>
      </w:r>
      <w:proofErr w:type="spellEnd"/>
      <w:r>
        <w:t xml:space="preserve"> </w:t>
      </w:r>
      <w:proofErr w:type="spellStart"/>
      <w:r>
        <w:t>göre</w:t>
      </w:r>
      <w:proofErr w:type="spellEnd"/>
      <w:r>
        <w:t xml:space="preserve"> </w:t>
      </w:r>
      <w:proofErr w:type="spellStart"/>
      <w:r>
        <w:t>satış</w:t>
      </w:r>
      <w:proofErr w:type="spellEnd"/>
      <w:r>
        <w:t xml:space="preserve"> </w:t>
      </w:r>
      <w:proofErr w:type="spellStart"/>
      <w:r>
        <w:t>hacmi</w:t>
      </w:r>
      <w:proofErr w:type="spellEnd"/>
      <w:r>
        <w:t xml:space="preserve"> (GTİP </w:t>
      </w:r>
      <w:proofErr w:type="spellStart"/>
      <w:r>
        <w:t>kodlarına</w:t>
      </w:r>
      <w:proofErr w:type="spellEnd"/>
      <w:r>
        <w:t xml:space="preserve"> </w:t>
      </w:r>
      <w:proofErr w:type="spellStart"/>
      <w:r>
        <w:t>veya</w:t>
      </w:r>
      <w:proofErr w:type="spellEnd"/>
      <w:r>
        <w:t xml:space="preserve"> </w:t>
      </w:r>
      <w:proofErr w:type="spellStart"/>
      <w:r>
        <w:t>ürünlerin</w:t>
      </w:r>
      <w:proofErr w:type="spellEnd"/>
      <w:r>
        <w:t xml:space="preserve"> </w:t>
      </w:r>
      <w:proofErr w:type="spellStart"/>
      <w:r>
        <w:t>ana</w:t>
      </w:r>
      <w:proofErr w:type="spellEnd"/>
      <w:r>
        <w:t xml:space="preserve"> </w:t>
      </w:r>
      <w:proofErr w:type="spellStart"/>
      <w:r>
        <w:t>gruplarına</w:t>
      </w:r>
      <w:proofErr w:type="spellEnd"/>
      <w:r>
        <w:t xml:space="preserve"> </w:t>
      </w:r>
      <w:proofErr w:type="spellStart"/>
      <w:r>
        <w:t>göre</w:t>
      </w:r>
      <w:proofErr w:type="spellEnd"/>
      <w:r>
        <w:t>):</w:t>
      </w:r>
    </w:p>
    <w:p w14:paraId="784F19A9" w14:textId="77777777" w:rsidR="007A79E1" w:rsidRDefault="007A79E1" w:rsidP="007A79E1"/>
    <w:p w14:paraId="0D985139" w14:textId="77777777" w:rsidR="007A79E1" w:rsidRDefault="007A79E1" w:rsidP="007A79E1">
      <w:proofErr w:type="spellStart"/>
      <w:r>
        <w:t>Ürünlerin</w:t>
      </w:r>
      <w:proofErr w:type="spellEnd"/>
      <w:r>
        <w:t xml:space="preserve"> </w:t>
      </w:r>
      <w:proofErr w:type="spellStart"/>
      <w:r>
        <w:t>ana</w:t>
      </w:r>
      <w:proofErr w:type="spellEnd"/>
      <w:r>
        <w:t xml:space="preserve"> </w:t>
      </w:r>
      <w:proofErr w:type="spellStart"/>
      <w:r>
        <w:t>alıcılarına</w:t>
      </w:r>
      <w:proofErr w:type="spellEnd"/>
      <w:r>
        <w:t xml:space="preserve"> </w:t>
      </w:r>
      <w:proofErr w:type="spellStart"/>
      <w:r>
        <w:t>ilişkin</w:t>
      </w:r>
      <w:proofErr w:type="spellEnd"/>
      <w:r>
        <w:t xml:space="preserve"> </w:t>
      </w:r>
      <w:proofErr w:type="spellStart"/>
      <w:r>
        <w:t>bilgiler</w:t>
      </w:r>
      <w:proofErr w:type="spellEnd"/>
      <w:r>
        <w:t xml:space="preserve"> (</w:t>
      </w:r>
      <w:proofErr w:type="spellStart"/>
      <w:r>
        <w:t>hacim</w:t>
      </w:r>
      <w:proofErr w:type="spellEnd"/>
      <w:r>
        <w:t xml:space="preserve">, </w:t>
      </w:r>
      <w:proofErr w:type="spellStart"/>
      <w:r>
        <w:t>satış</w:t>
      </w:r>
      <w:proofErr w:type="spellEnd"/>
      <w:r>
        <w:t xml:space="preserve"> </w:t>
      </w:r>
      <w:proofErr w:type="spellStart"/>
      <w:r>
        <w:t>fiyatları</w:t>
      </w:r>
      <w:proofErr w:type="spellEnd"/>
      <w:r>
        <w:t xml:space="preserve">, pay): </w:t>
      </w:r>
    </w:p>
    <w:p w14:paraId="2770AFAE" w14:textId="77777777" w:rsidR="007A79E1" w:rsidRDefault="007A79E1" w:rsidP="007A79E1"/>
    <w:p w14:paraId="291073FD" w14:textId="77777777" w:rsidR="007A79E1" w:rsidRDefault="007A79E1" w:rsidP="007A79E1">
      <w:pPr>
        <w:jc w:val="right"/>
      </w:pPr>
      <w:r>
        <w:t>{</w:t>
      </w:r>
      <w:proofErr w:type="spellStart"/>
      <w:r>
        <w:t>firma</w:t>
      </w:r>
      <w:proofErr w:type="spellEnd"/>
      <w:r>
        <w:t xml:space="preserve"> </w:t>
      </w:r>
      <w:proofErr w:type="spellStart"/>
      <w:r>
        <w:t>müdürü</w:t>
      </w:r>
      <w:proofErr w:type="spellEnd"/>
      <w:r>
        <w:t>/</w:t>
      </w:r>
      <w:proofErr w:type="spellStart"/>
      <w:r>
        <w:t>yetkili</w:t>
      </w:r>
      <w:proofErr w:type="spellEnd"/>
      <w:r>
        <w:t xml:space="preserve"> </w:t>
      </w:r>
      <w:proofErr w:type="spellStart"/>
      <w:r>
        <w:t>kişinin</w:t>
      </w:r>
      <w:proofErr w:type="spellEnd"/>
      <w:r>
        <w:t xml:space="preserve"> </w:t>
      </w:r>
      <w:proofErr w:type="spellStart"/>
      <w:r>
        <w:t>imzası</w:t>
      </w:r>
      <w:proofErr w:type="spellEnd"/>
      <w:r>
        <w:t>}</w:t>
      </w:r>
    </w:p>
    <w:p w14:paraId="773E7937" w14:textId="77777777" w:rsidR="007A79E1" w:rsidRDefault="007A79E1" w:rsidP="007A79E1"/>
    <w:p w14:paraId="32BD17AF" w14:textId="77777777" w:rsidR="007A79E1" w:rsidRDefault="007A79E1" w:rsidP="007A79E1">
      <w:pPr>
        <w:jc w:val="center"/>
      </w:pPr>
      <w:r>
        <w:t>{</w:t>
      </w:r>
      <w:proofErr w:type="spellStart"/>
      <w:r>
        <w:t>gizli</w:t>
      </w:r>
      <w:proofErr w:type="spellEnd"/>
      <w:r>
        <w:t xml:space="preserve"> </w:t>
      </w:r>
      <w:proofErr w:type="spellStart"/>
      <w:r>
        <w:t>bilgilerin</w:t>
      </w:r>
      <w:proofErr w:type="spellEnd"/>
      <w:r>
        <w:t xml:space="preserve"> </w:t>
      </w:r>
      <w:proofErr w:type="spellStart"/>
      <w:r>
        <w:t>sunulduğu</w:t>
      </w:r>
      <w:proofErr w:type="spellEnd"/>
      <w:r>
        <w:t xml:space="preserve"> zaman </w:t>
      </w:r>
      <w:proofErr w:type="spellStart"/>
      <w:r>
        <w:t>sözkonusu</w:t>
      </w:r>
      <w:proofErr w:type="spellEnd"/>
      <w:r>
        <w:t xml:space="preserve"> </w:t>
      </w:r>
      <w:proofErr w:type="spellStart"/>
      <w:r>
        <w:t>bilgilerin</w:t>
      </w:r>
      <w:proofErr w:type="spellEnd"/>
      <w:r>
        <w:t xml:space="preserve"> </w:t>
      </w:r>
      <w:proofErr w:type="spellStart"/>
      <w:r>
        <w:t>neden</w:t>
      </w:r>
      <w:proofErr w:type="spellEnd"/>
      <w:r>
        <w:t xml:space="preserve"> </w:t>
      </w:r>
      <w:proofErr w:type="spellStart"/>
      <w:r>
        <w:t>gizli</w:t>
      </w:r>
      <w:proofErr w:type="spellEnd"/>
      <w:r>
        <w:t xml:space="preserve"> </w:t>
      </w:r>
      <w:proofErr w:type="spellStart"/>
      <w:r>
        <w:t>olduğuna</w:t>
      </w:r>
      <w:proofErr w:type="spellEnd"/>
      <w:r>
        <w:t xml:space="preserve"> </w:t>
      </w:r>
      <w:proofErr w:type="spellStart"/>
      <w:r>
        <w:t>dair</w:t>
      </w:r>
      <w:proofErr w:type="spellEnd"/>
      <w:r>
        <w:t xml:space="preserve"> </w:t>
      </w:r>
      <w:proofErr w:type="spellStart"/>
      <w:r>
        <w:t>açıklama</w:t>
      </w:r>
      <w:proofErr w:type="spellEnd"/>
      <w:r>
        <w:t xml:space="preserve"> </w:t>
      </w:r>
      <w:proofErr w:type="spellStart"/>
      <w:r>
        <w:t>ve</w:t>
      </w:r>
      <w:proofErr w:type="spellEnd"/>
      <w:r>
        <w:t xml:space="preserve"> </w:t>
      </w:r>
      <w:proofErr w:type="spellStart"/>
      <w:r>
        <w:t>söz</w:t>
      </w:r>
      <w:proofErr w:type="spellEnd"/>
      <w:r>
        <w:t xml:space="preserve"> </w:t>
      </w:r>
      <w:proofErr w:type="spellStart"/>
      <w:r>
        <w:t>konusu</w:t>
      </w:r>
      <w:proofErr w:type="spellEnd"/>
      <w:r>
        <w:t xml:space="preserve"> </w:t>
      </w:r>
      <w:proofErr w:type="spellStart"/>
      <w:r>
        <w:t>bilgilerin</w:t>
      </w:r>
      <w:proofErr w:type="spellEnd"/>
      <w:r>
        <w:t xml:space="preserve"> </w:t>
      </w:r>
      <w:proofErr w:type="spellStart"/>
      <w:r>
        <w:t>gizli</w:t>
      </w:r>
      <w:proofErr w:type="spellEnd"/>
      <w:r>
        <w:t xml:space="preserve"> </w:t>
      </w:r>
      <w:proofErr w:type="spellStart"/>
      <w:r>
        <w:t>olmayan</w:t>
      </w:r>
      <w:proofErr w:type="spellEnd"/>
      <w:r>
        <w:t xml:space="preserve"> </w:t>
      </w:r>
      <w:proofErr w:type="spellStart"/>
      <w:r>
        <w:t>versiyonu</w:t>
      </w:r>
      <w:proofErr w:type="spellEnd"/>
      <w:r>
        <w:t xml:space="preserve"> da </w:t>
      </w:r>
      <w:proofErr w:type="spellStart"/>
      <w:r>
        <w:t>sunmanız</w:t>
      </w:r>
      <w:proofErr w:type="spellEnd"/>
      <w:r>
        <w:t xml:space="preserve"> </w:t>
      </w:r>
      <w:proofErr w:type="spellStart"/>
      <w:r>
        <w:t>gerekmektedir</w:t>
      </w:r>
      <w:proofErr w:type="spellEnd"/>
      <w:r>
        <w:t>}</w:t>
      </w:r>
    </w:p>
    <w:p w14:paraId="0DD784AE" w14:textId="77777777" w:rsidR="00092FAD" w:rsidRDefault="00092FAD"/>
    <w:sectPr w:rsidR="00092F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64092"/>
    <w:multiLevelType w:val="hybridMultilevel"/>
    <w:tmpl w:val="17440B84"/>
    <w:lvl w:ilvl="0" w:tplc="BA409BCA">
      <w:start w:val="2"/>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AD"/>
    <w:rsid w:val="00045506"/>
    <w:rsid w:val="00092FAD"/>
    <w:rsid w:val="003D097D"/>
    <w:rsid w:val="00672C99"/>
    <w:rsid w:val="007A79E1"/>
    <w:rsid w:val="00860826"/>
    <w:rsid w:val="00970284"/>
    <w:rsid w:val="00A37216"/>
    <w:rsid w:val="00AE1F06"/>
    <w:rsid w:val="00B34A1F"/>
    <w:rsid w:val="00C3771B"/>
    <w:rsid w:val="00D30E4E"/>
    <w:rsid w:val="00F535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7336"/>
  <w15:chartTrackingRefBased/>
  <w15:docId w15:val="{C6833550-7A6C-42C2-935E-BC63EDA2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9E1"/>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7A79E1"/>
    <w:rPr>
      <w:color w:val="0000FF"/>
      <w:u w:val="single"/>
    </w:rPr>
  </w:style>
  <w:style w:type="paragraph" w:styleId="ListeParagraf">
    <w:name w:val="List Paragraph"/>
    <w:basedOn w:val="Normal"/>
    <w:uiPriority w:val="34"/>
    <w:qFormat/>
    <w:rsid w:val="007A79E1"/>
    <w:pPr>
      <w:ind w:left="708"/>
    </w:pPr>
  </w:style>
  <w:style w:type="character" w:customStyle="1" w:styleId="jlqj4b">
    <w:name w:val="jlqj4b"/>
    <w:basedOn w:val="VarsaylanParagrafYazTipi"/>
    <w:rsid w:val="0086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conomy@me.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CBB9-E99E-4F26-A8BE-A526DE56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6052</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Derya Ballı Çakır</cp:lastModifiedBy>
  <cp:revision>2</cp:revision>
  <dcterms:created xsi:type="dcterms:W3CDTF">2021-12-28T12:19:00Z</dcterms:created>
  <dcterms:modified xsi:type="dcterms:W3CDTF">2021-12-28T12:19:00Z</dcterms:modified>
</cp:coreProperties>
</file>