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20A05" w14:textId="77777777" w:rsidR="008210BD" w:rsidRPr="008210BD" w:rsidRDefault="008210BD" w:rsidP="00821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0BD">
        <w:rPr>
          <w:rFonts w:ascii="Times New Roman" w:hAnsi="Times New Roman" w:cs="Times New Roman"/>
          <w:b/>
          <w:sz w:val="24"/>
          <w:szCs w:val="24"/>
        </w:rPr>
        <w:t xml:space="preserve">Macaristan / KEK 9. Dönem Toplantısı </w:t>
      </w:r>
      <w:proofErr w:type="spellStart"/>
      <w:r w:rsidRPr="008210BD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8210BD"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8210BD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35D5"/>
    <w:multiLevelType w:val="hybridMultilevel"/>
    <w:tmpl w:val="9B2C7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210BD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2025-03-14T12:06:00Z</dcterms:modified>
</cp:coreProperties>
</file>