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E7F637F" w:rsidR="00057060" w:rsidRPr="00744E66" w:rsidRDefault="003406AE" w:rsidP="00340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AE">
        <w:rPr>
          <w:rFonts w:ascii="Times New Roman" w:hAnsi="Times New Roman" w:cs="Times New Roman"/>
          <w:b/>
          <w:sz w:val="24"/>
          <w:szCs w:val="24"/>
        </w:rPr>
        <w:t>Türkiye-AB SKDM Çalışma Grubu Toplantısı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3406AE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406AE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334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2025-10-22T11:49:00Z</dcterms:modified>
</cp:coreProperties>
</file>