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779F1" w14:textId="5176DF53" w:rsidR="00F4042D" w:rsidRPr="00807FA6" w:rsidRDefault="00F4042D" w:rsidP="00F4042D">
      <w:pPr>
        <w:ind w:left="720" w:hanging="360"/>
        <w:jc w:val="center"/>
        <w:rPr>
          <w:rFonts w:asciiTheme="minorHAnsi" w:hAnsiTheme="minorHAnsi" w:cstheme="minorHAnsi"/>
          <w:b/>
          <w:sz w:val="32"/>
          <w:szCs w:val="28"/>
          <w:lang w:val="en-US"/>
        </w:rPr>
      </w:pPr>
      <w:bookmarkStart w:id="0" w:name="_GoBack"/>
      <w:bookmarkEnd w:id="0"/>
      <w:r w:rsidRPr="00807FA6">
        <w:rPr>
          <w:rFonts w:asciiTheme="minorHAnsi" w:hAnsiTheme="minorHAnsi" w:cstheme="minorHAnsi"/>
          <w:b/>
          <w:sz w:val="32"/>
          <w:szCs w:val="28"/>
          <w:lang w:val="en-US"/>
        </w:rPr>
        <w:t>Türkiye-U.S. Trade and Investment Council</w:t>
      </w:r>
    </w:p>
    <w:p w14:paraId="1C1BFA1D" w14:textId="4A8DF348" w:rsidR="008F78AC" w:rsidRPr="00807FA6" w:rsidRDefault="00F4042D" w:rsidP="00F4042D">
      <w:pPr>
        <w:ind w:left="720" w:hanging="360"/>
        <w:jc w:val="center"/>
        <w:rPr>
          <w:rFonts w:asciiTheme="minorHAnsi" w:hAnsiTheme="minorHAnsi" w:cstheme="minorHAnsi"/>
          <w:b/>
          <w:sz w:val="32"/>
          <w:szCs w:val="28"/>
          <w:lang w:val="en-US"/>
        </w:rPr>
      </w:pPr>
      <w:r w:rsidRPr="00807FA6">
        <w:rPr>
          <w:rFonts w:asciiTheme="minorHAnsi" w:hAnsiTheme="minorHAnsi" w:cstheme="minorHAnsi"/>
          <w:b/>
          <w:sz w:val="32"/>
          <w:szCs w:val="28"/>
          <w:lang w:val="en-US"/>
        </w:rPr>
        <w:t>DRAFT AGENDA</w:t>
      </w:r>
    </w:p>
    <w:p w14:paraId="3B196206" w14:textId="2B4DD5BF" w:rsidR="008F78AC" w:rsidRPr="00F4042D" w:rsidRDefault="008F78AC" w:rsidP="00F4042D">
      <w:pPr>
        <w:pStyle w:val="ListeParagraf"/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</w:p>
    <w:p w14:paraId="640DC77E" w14:textId="5D6B7C21" w:rsidR="00862C3F" w:rsidRPr="00986990" w:rsidRDefault="00D4212A" w:rsidP="00F4042D">
      <w:pPr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</w:pPr>
      <w:r w:rsidRPr="00986990"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  <w:t>AREAS OF COOPERATION</w:t>
      </w:r>
    </w:p>
    <w:p w14:paraId="25900315" w14:textId="46D3E8F6" w:rsidR="005C2960" w:rsidRPr="00F4042D" w:rsidRDefault="005C2960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The vision of 100 billion dollars</w:t>
      </w:r>
      <w:r w:rsidR="00D4212A"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 </w:t>
      </w:r>
    </w:p>
    <w:p w14:paraId="307F398D" w14:textId="4A9D0AD2" w:rsidR="00BB617A" w:rsidRPr="00F4042D" w:rsidRDefault="00C86E24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>
        <w:rPr>
          <w:rFonts w:asciiTheme="minorHAnsi" w:eastAsia="Times New Roman" w:hAnsiTheme="minorHAnsi" w:cstheme="minorHAnsi"/>
          <w:sz w:val="28"/>
          <w:szCs w:val="28"/>
          <w:lang w:val="en-US"/>
        </w:rPr>
        <w:t>B</w:t>
      </w:r>
      <w:r w:rsidRPr="00C86E24">
        <w:rPr>
          <w:rFonts w:asciiTheme="minorHAnsi" w:eastAsia="Times New Roman" w:hAnsiTheme="minorHAnsi" w:cstheme="minorHAnsi"/>
          <w:sz w:val="28"/>
          <w:szCs w:val="28"/>
          <w:lang w:val="en-US"/>
        </w:rPr>
        <w:t>alanced trade</w:t>
      </w:r>
      <w:r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 and c</w:t>
      </w:r>
      <w:r w:rsidR="00482A27"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ooperation in the context of</w:t>
      </w:r>
      <w:r w:rsidR="00F4042D"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 </w:t>
      </w:r>
      <w:r w:rsidR="00BB617A"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U.S. individualized tariffs</w:t>
      </w:r>
    </w:p>
    <w:p w14:paraId="617300D0" w14:textId="05B4F1E2" w:rsidR="0065321A" w:rsidRPr="00F4042D" w:rsidRDefault="005C2960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P</w:t>
      </w:r>
      <w:r w:rsidR="0065321A"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roposal to increase Turkish imports of U.S. cotton in exchange for increased U.S.</w:t>
      </w:r>
      <w:r w:rsidR="008F78AC"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 </w:t>
      </w:r>
      <w:r w:rsidR="0065321A"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market access for Turkish textiles and apparel</w:t>
      </w:r>
    </w:p>
    <w:p w14:paraId="3F98F59A" w14:textId="09B02B8B" w:rsidR="0065321A" w:rsidRPr="00F4042D" w:rsidRDefault="0065321A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Potential common approach to the economic impact of Chinese over-production and China’s efforts to circumvent trade defense measures</w:t>
      </w:r>
    </w:p>
    <w:p w14:paraId="72917A29" w14:textId="46832F10" w:rsidR="005C2960" w:rsidRPr="00F4042D" w:rsidRDefault="005C2960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The U.S. Generalized System of Preferences (GSP) program</w:t>
      </w:r>
    </w:p>
    <w:p w14:paraId="32DB5872" w14:textId="31B1622A" w:rsidR="00D4212A" w:rsidRDefault="00482A27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Türkiye-U.S. </w:t>
      </w:r>
      <w:r w:rsidR="00D4212A"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Digital </w:t>
      </w: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D</w:t>
      </w:r>
      <w:r w:rsidR="00D4212A"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ialogue</w:t>
      </w:r>
    </w:p>
    <w:p w14:paraId="5DBE1E9D" w14:textId="7D0FA791" w:rsidR="0065321A" w:rsidRDefault="0078489F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78489F">
        <w:rPr>
          <w:rFonts w:asciiTheme="minorHAnsi" w:eastAsia="Times New Roman" w:hAnsiTheme="minorHAnsi" w:cstheme="minorHAnsi"/>
          <w:sz w:val="28"/>
          <w:szCs w:val="28"/>
          <w:lang w:val="en-US"/>
        </w:rPr>
        <w:t>Third country cooperation</w:t>
      </w:r>
    </w:p>
    <w:p w14:paraId="1798D76D" w14:textId="77777777" w:rsidR="0078489F" w:rsidRPr="0078489F" w:rsidRDefault="0078489F" w:rsidP="0078489F">
      <w:pPr>
        <w:pStyle w:val="ListeParagraf"/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</w:p>
    <w:p w14:paraId="62FD0E59" w14:textId="26C13795" w:rsidR="00F773BD" w:rsidRPr="00986990" w:rsidRDefault="00F773BD" w:rsidP="00F4042D">
      <w:pPr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</w:pPr>
      <w:r w:rsidRPr="00986990"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  <w:t>IMPORT</w:t>
      </w:r>
      <w:r w:rsidR="00862C3F" w:rsidRPr="00986990"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  <w:t xml:space="preserve">-EXPORT </w:t>
      </w:r>
      <w:r w:rsidRPr="00986990"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  <w:t>POLICIES</w:t>
      </w:r>
    </w:p>
    <w:p w14:paraId="34036572" w14:textId="75902AD5" w:rsidR="00F773BD" w:rsidRPr="00F4042D" w:rsidRDefault="00F773BD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Tariffs and </w:t>
      </w:r>
      <w:r w:rsidR="00D4212A"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t</w:t>
      </w: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axes</w:t>
      </w:r>
    </w:p>
    <w:p w14:paraId="74BE245F" w14:textId="5C9C5C5C" w:rsidR="00862C3F" w:rsidRPr="00F4042D" w:rsidRDefault="00862C3F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U.S. reciprocal tariffs</w:t>
      </w:r>
    </w:p>
    <w:p w14:paraId="6AE55AD4" w14:textId="36C81F6C" w:rsidR="00862C3F" w:rsidRPr="00F4042D" w:rsidRDefault="00862C3F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232 tariffs on aluminum and steel</w:t>
      </w:r>
    </w:p>
    <w:p w14:paraId="7BDA57BF" w14:textId="366A3765" w:rsidR="00862C3F" w:rsidRPr="00F4042D" w:rsidRDefault="00862C3F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232 tariffs on automobiles and automobile parts</w:t>
      </w:r>
    </w:p>
    <w:p w14:paraId="4E73427F" w14:textId="23DBEA45" w:rsidR="00862C3F" w:rsidRPr="00F4042D" w:rsidRDefault="00862C3F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U</w:t>
      </w:r>
      <w:r w:rsidR="00F4042D"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.</w:t>
      </w: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S</w:t>
      </w:r>
      <w:r w:rsidR="00F4042D"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.</w:t>
      </w: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 restrictions on chip exports</w:t>
      </w:r>
    </w:p>
    <w:p w14:paraId="499AD3F4" w14:textId="52E96D3E" w:rsidR="00D4212A" w:rsidRPr="00F4042D" w:rsidRDefault="00D4212A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Section 232 and 301 investigations</w:t>
      </w:r>
      <w:r w:rsidR="00F73D79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 (</w:t>
      </w:r>
      <w:r w:rsidR="00F73D79" w:rsidRPr="00F73D79">
        <w:rPr>
          <w:rFonts w:asciiTheme="minorHAnsi" w:eastAsia="Times New Roman" w:hAnsiTheme="minorHAnsi" w:cstheme="minorHAnsi"/>
          <w:sz w:val="28"/>
          <w:szCs w:val="28"/>
          <w:lang w:val="en-US"/>
        </w:rPr>
        <w:t>copper, timber, pharmaceuticals, semiconductors, DST etc.</w:t>
      </w:r>
      <w:r w:rsidR="00F73D79">
        <w:rPr>
          <w:rFonts w:asciiTheme="minorHAnsi" w:eastAsia="Times New Roman" w:hAnsiTheme="minorHAnsi" w:cstheme="minorHAnsi"/>
          <w:sz w:val="28"/>
          <w:szCs w:val="28"/>
          <w:lang w:val="en-US"/>
        </w:rPr>
        <w:t>)</w:t>
      </w:r>
    </w:p>
    <w:p w14:paraId="0F42CE04" w14:textId="77777777" w:rsidR="00F773BD" w:rsidRPr="00F4042D" w:rsidRDefault="00F773BD" w:rsidP="00F4042D">
      <w:p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</w:p>
    <w:p w14:paraId="55A62EFC" w14:textId="76E5A522" w:rsidR="0065321A" w:rsidRPr="00986990" w:rsidRDefault="0065321A" w:rsidP="00F4042D">
      <w:pPr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</w:pPr>
      <w:r w:rsidRPr="00986990"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  <w:t xml:space="preserve">AGRICULTURE </w:t>
      </w:r>
    </w:p>
    <w:p w14:paraId="4E34D866" w14:textId="46B724F8" w:rsidR="00D4212A" w:rsidRPr="00F4042D" w:rsidRDefault="00D4212A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Opening the path for </w:t>
      </w:r>
      <w:r w:rsidR="00986990">
        <w:rPr>
          <w:rFonts w:asciiTheme="minorHAnsi" w:eastAsia="Times New Roman" w:hAnsiTheme="minorHAnsi" w:cstheme="minorHAnsi"/>
          <w:sz w:val="28"/>
          <w:szCs w:val="28"/>
          <w:lang w:val="en-US"/>
        </w:rPr>
        <w:t>T</w:t>
      </w: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urkish fresh fruit and vegetable exports and accelerating permits</w:t>
      </w:r>
    </w:p>
    <w:p w14:paraId="7033CEC8" w14:textId="7B121801" w:rsidR="0065321A" w:rsidRPr="00F4042D" w:rsidRDefault="0065321A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Türkiye’s current retaliatory tariffs</w:t>
      </w:r>
    </w:p>
    <w:p w14:paraId="0E90C1E6" w14:textId="002FDD5F" w:rsidR="0065321A" w:rsidRPr="00F4042D" w:rsidRDefault="0065321A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Türkiye’s various tariffs, customs duties and other charges affecting U.S. agricultural products</w:t>
      </w:r>
    </w:p>
    <w:p w14:paraId="626B561D" w14:textId="474C347E" w:rsidR="0065321A" w:rsidRPr="00F4042D" w:rsidRDefault="0065321A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Türkiye’s prohibition on the importation of live cattle from the United States</w:t>
      </w:r>
    </w:p>
    <w:p w14:paraId="4AD39444" w14:textId="51869B58" w:rsidR="0065321A" w:rsidRPr="00F4042D" w:rsidRDefault="0065321A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A recent increase in Türkiye’s Special Consumption Tax on distilled spirits that primarily targets imported spirits</w:t>
      </w:r>
    </w:p>
    <w:p w14:paraId="7FF50C4B" w14:textId="34025177" w:rsidR="00F773BD" w:rsidRDefault="00F773BD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Sanitary and </w:t>
      </w:r>
      <w:r w:rsidR="00D4212A"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p</w:t>
      </w: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hytosanitary</w:t>
      </w:r>
    </w:p>
    <w:p w14:paraId="03A40C02" w14:textId="57FC1B8B" w:rsidR="00807FA6" w:rsidRPr="00F4042D" w:rsidRDefault="00807FA6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807FA6">
        <w:rPr>
          <w:rFonts w:asciiTheme="minorHAnsi" w:eastAsia="Times New Roman" w:hAnsiTheme="minorHAnsi" w:cstheme="minorHAnsi"/>
          <w:sz w:val="28"/>
          <w:szCs w:val="28"/>
          <w:lang w:val="en-US"/>
        </w:rPr>
        <w:t>WTO notifications</w:t>
      </w:r>
    </w:p>
    <w:p w14:paraId="1DEAB762" w14:textId="7DB9911D" w:rsidR="009D359F" w:rsidRPr="00F4042D" w:rsidRDefault="009D359F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Agricultural </w:t>
      </w:r>
      <w:r w:rsidR="00D4212A"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subsidies and domestic support</w:t>
      </w:r>
    </w:p>
    <w:p w14:paraId="3A5F0148" w14:textId="77777777" w:rsidR="009D359F" w:rsidRPr="00F4042D" w:rsidRDefault="009D359F" w:rsidP="00F4042D">
      <w:pPr>
        <w:pStyle w:val="ListeParagraf"/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</w:p>
    <w:p w14:paraId="37B47E2B" w14:textId="512F0F91" w:rsidR="0065321A" w:rsidRPr="00986990" w:rsidRDefault="0065321A" w:rsidP="00F4042D">
      <w:pPr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</w:pPr>
      <w:r w:rsidRPr="00986990"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  <w:t xml:space="preserve">CHEMICALS </w:t>
      </w:r>
    </w:p>
    <w:p w14:paraId="31EBC69A" w14:textId="5300FBC5" w:rsidR="0065321A" w:rsidRPr="00F4042D" w:rsidRDefault="0065321A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Concerns regarding implementation of Türkiye’s chemicals legislation</w:t>
      </w:r>
    </w:p>
    <w:p w14:paraId="7A0179A6" w14:textId="77777777" w:rsidR="00F773BD" w:rsidRPr="00986990" w:rsidRDefault="00F773BD" w:rsidP="00F4042D">
      <w:pPr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</w:pPr>
      <w:r w:rsidRPr="00986990"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  <w:lastRenderedPageBreak/>
        <w:t>ELECTRONIC COMMERCE / DIGITAL TRADE</w:t>
      </w:r>
    </w:p>
    <w:p w14:paraId="434138FC" w14:textId="527ADF71" w:rsidR="0065321A" w:rsidRPr="00F4042D" w:rsidRDefault="0065321A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Digital services taxation</w:t>
      </w:r>
    </w:p>
    <w:p w14:paraId="383405A5" w14:textId="6AFCA907" w:rsidR="0065321A" w:rsidRPr="00F4042D" w:rsidRDefault="0065321A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Regulation of internet services and online content </w:t>
      </w:r>
    </w:p>
    <w:p w14:paraId="3EC96C93" w14:textId="611DE22E" w:rsidR="0065321A" w:rsidRPr="00F4042D" w:rsidRDefault="0065321A" w:rsidP="00F4042D">
      <w:pPr>
        <w:pStyle w:val="ListeParagraf"/>
        <w:numPr>
          <w:ilvl w:val="1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Digital competition law/DMA</w:t>
      </w:r>
    </w:p>
    <w:p w14:paraId="505710E1" w14:textId="67E541E5" w:rsidR="0065321A" w:rsidRPr="00F4042D" w:rsidRDefault="0065321A" w:rsidP="00F4042D">
      <w:pPr>
        <w:pStyle w:val="ListeParagraf"/>
        <w:numPr>
          <w:ilvl w:val="1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Proposed changes to Internet Law</w:t>
      </w:r>
    </w:p>
    <w:p w14:paraId="372F5A89" w14:textId="4EDADEFF" w:rsidR="0065321A" w:rsidRPr="00F4042D" w:rsidRDefault="0065321A" w:rsidP="00F4042D">
      <w:pPr>
        <w:pStyle w:val="ListeParagraf"/>
        <w:numPr>
          <w:ilvl w:val="1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All proposed Changes to Operations of Internet Companies (BTK’s recent proposal on whatsup, signal, telegram etc.)</w:t>
      </w:r>
    </w:p>
    <w:p w14:paraId="2EB10898" w14:textId="33657102" w:rsidR="0065321A" w:rsidRPr="00F4042D" w:rsidRDefault="0065321A" w:rsidP="00F4042D">
      <w:pPr>
        <w:pStyle w:val="ListeParagraf"/>
        <w:numPr>
          <w:ilvl w:val="1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 xml:space="preserve">Mapping </w:t>
      </w:r>
      <w:r w:rsidR="00BB617A"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s</w:t>
      </w: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ervices</w:t>
      </w:r>
    </w:p>
    <w:p w14:paraId="069EF9E4" w14:textId="3DA9BA86" w:rsidR="0065321A" w:rsidRPr="00F4042D" w:rsidRDefault="0065321A" w:rsidP="00F4042D">
      <w:pPr>
        <w:pStyle w:val="ListeParagraf"/>
        <w:numPr>
          <w:ilvl w:val="1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Competition Law Proposals</w:t>
      </w:r>
    </w:p>
    <w:p w14:paraId="49579662" w14:textId="55AD3AC2" w:rsidR="0065321A" w:rsidRPr="00F4042D" w:rsidRDefault="0065321A" w:rsidP="00F4042D">
      <w:pPr>
        <w:pStyle w:val="ListeParagraf"/>
        <w:numPr>
          <w:ilvl w:val="1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Duties on goods purchased from foreign e-commerce platforms</w:t>
      </w:r>
    </w:p>
    <w:p w14:paraId="2238AE11" w14:textId="4446B6F2" w:rsidR="0065321A" w:rsidRPr="00F4042D" w:rsidRDefault="0065321A" w:rsidP="00F4042D">
      <w:pPr>
        <w:pStyle w:val="ListeParagraf"/>
        <w:numPr>
          <w:ilvl w:val="1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Payment systems for online trade/ecommerce</w:t>
      </w:r>
      <w:bookmarkStart w:id="1" w:name="_Hlk190095873"/>
    </w:p>
    <w:p w14:paraId="202208E1" w14:textId="3A46AC24" w:rsidR="0065321A" w:rsidRPr="00F4042D" w:rsidRDefault="0065321A" w:rsidP="00F4042D">
      <w:pPr>
        <w:pStyle w:val="ListeParagraf"/>
        <w:numPr>
          <w:ilvl w:val="1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Regulatory data protection</w:t>
      </w:r>
    </w:p>
    <w:p w14:paraId="70019C95" w14:textId="77777777" w:rsidR="009D359F" w:rsidRPr="00F4042D" w:rsidRDefault="009D359F" w:rsidP="00F4042D">
      <w:p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</w:p>
    <w:bookmarkEnd w:id="1"/>
    <w:p w14:paraId="33996857" w14:textId="40D7E6D2" w:rsidR="009D359F" w:rsidRPr="00986990" w:rsidRDefault="00807FA6" w:rsidP="00F4042D">
      <w:pPr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</w:pPr>
      <w:r w:rsidRPr="00986990"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  <w:t>INTELLECTUAL PROPERTY PROTECTION</w:t>
      </w:r>
    </w:p>
    <w:p w14:paraId="194DD3DA" w14:textId="6F55D43F" w:rsidR="0065321A" w:rsidRPr="00F4042D" w:rsidRDefault="0065321A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IPR enforcement processes</w:t>
      </w:r>
    </w:p>
    <w:p w14:paraId="59C51B79" w14:textId="36261DE6" w:rsidR="0065321A" w:rsidRPr="00F4042D" w:rsidRDefault="0065321A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Ex officio authority for Turkish national police</w:t>
      </w:r>
    </w:p>
    <w:p w14:paraId="533BAD0B" w14:textId="4ABC70F8" w:rsidR="0065321A" w:rsidRPr="00F4042D" w:rsidRDefault="0065321A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WIPO internet treaties</w:t>
      </w:r>
    </w:p>
    <w:p w14:paraId="38145B1B" w14:textId="397805C7" w:rsidR="0065321A" w:rsidRPr="00F4042D" w:rsidRDefault="0065321A" w:rsidP="00F4042D">
      <w:pPr>
        <w:pStyle w:val="ListeParagraf"/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</w:p>
    <w:p w14:paraId="35652943" w14:textId="693267CA" w:rsidR="0065321A" w:rsidRPr="00986990" w:rsidRDefault="0065321A" w:rsidP="00F4042D">
      <w:pPr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</w:pPr>
      <w:r w:rsidRPr="00986990"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  <w:t>PHARMA</w:t>
      </w:r>
    </w:p>
    <w:p w14:paraId="7FF7E2F6" w14:textId="228A7E90" w:rsidR="0065321A" w:rsidRPr="00F4042D" w:rsidRDefault="0065321A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Marketing approval delays for pharmaceutical products</w:t>
      </w:r>
    </w:p>
    <w:p w14:paraId="63CAF47F" w14:textId="113E6A8E" w:rsidR="0065321A" w:rsidRPr="00F4042D" w:rsidRDefault="0065321A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Reimbursement for pharmaceutical products</w:t>
      </w:r>
    </w:p>
    <w:p w14:paraId="1036E3EF" w14:textId="5804F698" w:rsidR="00F773BD" w:rsidRPr="00F4042D" w:rsidRDefault="00F773BD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Official Exchange Rate for Government Purchases</w:t>
      </w:r>
    </w:p>
    <w:p w14:paraId="17065FA9" w14:textId="05E25C8B" w:rsidR="0065321A" w:rsidRPr="00F4042D" w:rsidRDefault="0065321A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Patent linkage</w:t>
      </w:r>
    </w:p>
    <w:p w14:paraId="62B673D4" w14:textId="0C867D76" w:rsidR="009D359F" w:rsidRPr="00F4042D" w:rsidRDefault="009D359F" w:rsidP="00F4042D">
      <w:pPr>
        <w:pStyle w:val="ListeParagraf"/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</w:p>
    <w:p w14:paraId="1E87CB7F" w14:textId="79045B48" w:rsidR="009D359F" w:rsidRPr="00986990" w:rsidRDefault="009D359F" w:rsidP="00F4042D">
      <w:pPr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</w:pPr>
      <w:r w:rsidRPr="00986990">
        <w:rPr>
          <w:rFonts w:asciiTheme="minorHAnsi" w:eastAsia="Times New Roman" w:hAnsiTheme="minorHAnsi" w:cstheme="minorHAnsi"/>
          <w:b/>
          <w:bCs/>
          <w:sz w:val="28"/>
          <w:szCs w:val="28"/>
          <w:lang w:val="en-US"/>
        </w:rPr>
        <w:t>GOVERNMENT PROCUREMENT</w:t>
      </w:r>
    </w:p>
    <w:p w14:paraId="15381D13" w14:textId="015E4B3D" w:rsidR="0065321A" w:rsidRPr="00F4042D" w:rsidRDefault="0065321A" w:rsidP="00F4042D">
      <w:pPr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197918E3" w14:textId="56A38A4F" w:rsidR="009D359F" w:rsidRPr="00986990" w:rsidRDefault="009D359F" w:rsidP="00F4042D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986990">
        <w:rPr>
          <w:rFonts w:asciiTheme="minorHAnsi" w:hAnsiTheme="minorHAnsi" w:cstheme="minorHAnsi"/>
          <w:b/>
          <w:bCs/>
          <w:sz w:val="28"/>
          <w:szCs w:val="28"/>
          <w:lang w:val="en-US"/>
        </w:rPr>
        <w:t>SERVICES</w:t>
      </w:r>
    </w:p>
    <w:p w14:paraId="6CB0F3ED" w14:textId="491EDD1B" w:rsidR="009D359F" w:rsidRPr="00F4042D" w:rsidRDefault="009D359F" w:rsidP="00F4042D">
      <w:pPr>
        <w:pStyle w:val="ListeParagraf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Audiovisual Services</w:t>
      </w:r>
    </w:p>
    <w:p w14:paraId="2F49A0D5" w14:textId="30A1C567" w:rsidR="009D359F" w:rsidRPr="00F4042D" w:rsidRDefault="009D359F" w:rsidP="00F4042D">
      <w:pPr>
        <w:pStyle w:val="ListeParagraf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F4042D">
        <w:rPr>
          <w:rFonts w:asciiTheme="minorHAnsi" w:hAnsiTheme="minorHAnsi" w:cstheme="minorHAnsi"/>
          <w:sz w:val="28"/>
          <w:szCs w:val="28"/>
          <w:lang w:val="en-US"/>
        </w:rPr>
        <w:t>Financial Services</w:t>
      </w:r>
    </w:p>
    <w:p w14:paraId="6F48C9E5" w14:textId="7E5C291A" w:rsidR="009D359F" w:rsidRPr="00F4042D" w:rsidRDefault="009D359F" w:rsidP="00F4042D">
      <w:pPr>
        <w:pStyle w:val="ListeParagraf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F4042D">
        <w:rPr>
          <w:rFonts w:asciiTheme="minorHAnsi" w:hAnsiTheme="minorHAnsi" w:cstheme="minorHAnsi"/>
          <w:sz w:val="28"/>
          <w:szCs w:val="28"/>
          <w:lang w:val="en-US"/>
        </w:rPr>
        <w:t>Professional Services</w:t>
      </w:r>
    </w:p>
    <w:p w14:paraId="783E89FE" w14:textId="77777777" w:rsidR="009D359F" w:rsidRPr="00F4042D" w:rsidRDefault="009D359F" w:rsidP="00F4042D">
      <w:pPr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1E4BAAEB" w14:textId="44D07B61" w:rsidR="009D359F" w:rsidRPr="00986990" w:rsidRDefault="009D359F" w:rsidP="00F4042D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986990">
        <w:rPr>
          <w:rFonts w:asciiTheme="minorHAnsi" w:hAnsiTheme="minorHAnsi" w:cstheme="minorHAnsi"/>
          <w:b/>
          <w:bCs/>
          <w:sz w:val="28"/>
          <w:szCs w:val="28"/>
          <w:lang w:val="en-US"/>
        </w:rPr>
        <w:t>INVESTMENT</w:t>
      </w:r>
    </w:p>
    <w:p w14:paraId="0C8C7449" w14:textId="049C3B6C" w:rsidR="00807FA6" w:rsidRDefault="00807FA6" w:rsidP="00F4042D">
      <w:pPr>
        <w:pStyle w:val="ListeParagraf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807FA6">
        <w:rPr>
          <w:rFonts w:asciiTheme="minorHAnsi" w:hAnsiTheme="minorHAnsi" w:cstheme="minorHAnsi"/>
          <w:sz w:val="28"/>
          <w:szCs w:val="28"/>
          <w:lang w:val="en-US"/>
        </w:rPr>
        <w:t>nvestment policies and promotion initiatives</w:t>
      </w:r>
    </w:p>
    <w:p w14:paraId="5D11C864" w14:textId="7152538C" w:rsidR="009D359F" w:rsidRPr="00F4042D" w:rsidRDefault="009D359F" w:rsidP="00F4042D">
      <w:pPr>
        <w:pStyle w:val="ListeParagraf"/>
        <w:numPr>
          <w:ilvl w:val="0"/>
          <w:numId w:val="1"/>
        </w:numPr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F4042D">
        <w:rPr>
          <w:rFonts w:asciiTheme="minorHAnsi" w:hAnsiTheme="minorHAnsi" w:cstheme="minorHAnsi"/>
          <w:sz w:val="28"/>
          <w:szCs w:val="28"/>
          <w:lang w:val="en-US"/>
        </w:rPr>
        <w:t xml:space="preserve">Mining </w:t>
      </w:r>
      <w:r w:rsidR="00BB617A" w:rsidRPr="00F4042D">
        <w:rPr>
          <w:rFonts w:asciiTheme="minorHAnsi" w:hAnsiTheme="minorHAnsi" w:cstheme="minorHAnsi"/>
          <w:sz w:val="28"/>
          <w:szCs w:val="28"/>
          <w:lang w:val="en-US"/>
        </w:rPr>
        <w:t>l</w:t>
      </w:r>
      <w:r w:rsidRPr="00F4042D">
        <w:rPr>
          <w:rFonts w:asciiTheme="minorHAnsi" w:hAnsiTheme="minorHAnsi" w:cstheme="minorHAnsi"/>
          <w:sz w:val="28"/>
          <w:szCs w:val="28"/>
          <w:lang w:val="en-US"/>
        </w:rPr>
        <w:t>icenses</w:t>
      </w:r>
    </w:p>
    <w:p w14:paraId="4EE54273" w14:textId="77777777" w:rsidR="00F773BD" w:rsidRPr="00F4042D" w:rsidRDefault="00F773BD" w:rsidP="00F4042D">
      <w:pPr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24C00CFD" w14:textId="60022F81" w:rsidR="0065321A" w:rsidRPr="00986990" w:rsidRDefault="0065321A" w:rsidP="00F4042D">
      <w:pPr>
        <w:jc w:val="both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986990">
        <w:rPr>
          <w:rFonts w:asciiTheme="minorHAnsi" w:hAnsiTheme="minorHAnsi" w:cstheme="minorHAnsi"/>
          <w:b/>
          <w:bCs/>
          <w:sz w:val="28"/>
          <w:szCs w:val="28"/>
          <w:lang w:val="en-US"/>
        </w:rPr>
        <w:t>GENERAL</w:t>
      </w:r>
    </w:p>
    <w:p w14:paraId="25CB2DD0" w14:textId="67C7A6AE" w:rsidR="0065321A" w:rsidRPr="00F4042D" w:rsidRDefault="0065321A" w:rsidP="00F4042D">
      <w:pPr>
        <w:pStyle w:val="ListeParagraf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8"/>
          <w:szCs w:val="28"/>
          <w:lang w:val="en-US"/>
        </w:rPr>
      </w:pPr>
      <w:r w:rsidRPr="00F4042D">
        <w:rPr>
          <w:rFonts w:asciiTheme="minorHAnsi" w:eastAsia="Times New Roman" w:hAnsiTheme="minorHAnsi" w:cstheme="minorHAnsi"/>
          <w:sz w:val="28"/>
          <w:szCs w:val="28"/>
          <w:lang w:val="en-US"/>
        </w:rPr>
        <w:t>Good regulatory practices</w:t>
      </w:r>
    </w:p>
    <w:p w14:paraId="57BCC115" w14:textId="77777777" w:rsidR="00340FD3" w:rsidRPr="00F4042D" w:rsidRDefault="00340FD3" w:rsidP="00F4042D">
      <w:pPr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sectPr w:rsidR="00340FD3" w:rsidRPr="00F40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5D6EF" w14:textId="77777777" w:rsidR="00C0450B" w:rsidRDefault="00C0450B" w:rsidP="0065321A">
      <w:r>
        <w:separator/>
      </w:r>
    </w:p>
  </w:endnote>
  <w:endnote w:type="continuationSeparator" w:id="0">
    <w:p w14:paraId="204BD867" w14:textId="77777777" w:rsidR="00C0450B" w:rsidRDefault="00C0450B" w:rsidP="0065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0D74B" w14:textId="77777777" w:rsidR="00C0450B" w:rsidRDefault="00C0450B" w:rsidP="0065321A">
      <w:r>
        <w:separator/>
      </w:r>
    </w:p>
  </w:footnote>
  <w:footnote w:type="continuationSeparator" w:id="0">
    <w:p w14:paraId="74CB0845" w14:textId="77777777" w:rsidR="00C0450B" w:rsidRDefault="00C0450B" w:rsidP="00653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E292E"/>
    <w:multiLevelType w:val="hybridMultilevel"/>
    <w:tmpl w:val="E2521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21A"/>
    <w:rsid w:val="001527F4"/>
    <w:rsid w:val="00340FD3"/>
    <w:rsid w:val="00443300"/>
    <w:rsid w:val="00482A27"/>
    <w:rsid w:val="004F2D8F"/>
    <w:rsid w:val="005C2960"/>
    <w:rsid w:val="00605E50"/>
    <w:rsid w:val="0065321A"/>
    <w:rsid w:val="0078489F"/>
    <w:rsid w:val="00807FA6"/>
    <w:rsid w:val="00814289"/>
    <w:rsid w:val="00862C3F"/>
    <w:rsid w:val="008F78AC"/>
    <w:rsid w:val="00986990"/>
    <w:rsid w:val="009D359F"/>
    <w:rsid w:val="009E525F"/>
    <w:rsid w:val="00A6556C"/>
    <w:rsid w:val="00A9474D"/>
    <w:rsid w:val="00AD04BC"/>
    <w:rsid w:val="00BB617A"/>
    <w:rsid w:val="00C0450B"/>
    <w:rsid w:val="00C86E24"/>
    <w:rsid w:val="00C9334E"/>
    <w:rsid w:val="00D4212A"/>
    <w:rsid w:val="00D51919"/>
    <w:rsid w:val="00F4042D"/>
    <w:rsid w:val="00F73D79"/>
    <w:rsid w:val="00F7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CF60E6"/>
  <w15:chartTrackingRefBased/>
  <w15:docId w15:val="{E606048E-C210-455E-97F3-0596979E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21A"/>
    <w:pPr>
      <w:spacing w:after="0" w:line="240" w:lineRule="auto"/>
    </w:pPr>
    <w:rPr>
      <w:rFonts w:ascii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321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2127</Characters>
  <Application>Microsoft Office Word</Application>
  <DocSecurity>0</DocSecurity>
  <Lines>40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Atilla Bastırmacı</dc:creator>
  <cp:keywords/>
  <dc:description/>
  <cp:lastModifiedBy>Kübra ÇELEBİ</cp:lastModifiedBy>
  <cp:revision>2</cp:revision>
  <dcterms:created xsi:type="dcterms:W3CDTF">2025-04-29T10:59:00Z</dcterms:created>
  <dcterms:modified xsi:type="dcterms:W3CDTF">2025-04-29T10:59:00Z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user=41983203842</vt:lpwstr>
  </property>
  <property fmtid="{D5CDD505-2E9C-101B-9397-08002B2CF9AE}" pid="4" name="geodilabeltime">
    <vt:lpwstr>datetime=2025-04-11T08:12:27.490Z</vt:lpwstr>
  </property>
</Properties>
</file>